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435EA" w14:textId="77777777" w:rsidR="00986605" w:rsidRDefault="00986605" w:rsidP="00986605">
      <w:pPr>
        <w:pStyle w:val="Header"/>
        <w:rPr>
          <w:rFonts w:ascii="Arial" w:hAnsi="Arial" w:cs="Arial"/>
          <w:b/>
          <w:sz w:val="20"/>
          <w:szCs w:val="20"/>
        </w:rPr>
      </w:pPr>
    </w:p>
    <w:p w14:paraId="4E4C64ED" w14:textId="3A1F1ACE" w:rsidR="00986605" w:rsidRDefault="00986605" w:rsidP="00986605">
      <w:pPr>
        <w:pStyle w:val="Header"/>
        <w:rPr>
          <w:rFonts w:ascii="Arial" w:hAnsi="Arial" w:cs="Arial"/>
          <w:b/>
          <w:sz w:val="20"/>
          <w:szCs w:val="20"/>
        </w:rPr>
      </w:pPr>
      <w:r>
        <w:rPr>
          <w:rFonts w:ascii="Arial" w:hAnsi="Arial" w:cs="Arial"/>
          <w:b/>
          <w:sz w:val="20"/>
          <w:szCs w:val="20"/>
        </w:rPr>
        <w:t xml:space="preserve">Job Title:  </w:t>
      </w:r>
      <w:r>
        <w:rPr>
          <w:rFonts w:ascii="Arial" w:hAnsi="Arial" w:cs="Arial"/>
          <w:b/>
          <w:sz w:val="20"/>
          <w:szCs w:val="20"/>
        </w:rPr>
        <w:t>Employment Specialist, Individualized Placement Supports,</w:t>
      </w:r>
      <w:r>
        <w:rPr>
          <w:rFonts w:ascii="Arial" w:hAnsi="Arial" w:cs="Arial"/>
          <w:b/>
          <w:sz w:val="20"/>
          <w:szCs w:val="20"/>
        </w:rPr>
        <w:t xml:space="preserve"> full time</w:t>
      </w:r>
    </w:p>
    <w:p w14:paraId="63C8A439" w14:textId="77777777" w:rsidR="00986605" w:rsidRDefault="00986605" w:rsidP="00986605">
      <w:pPr>
        <w:pStyle w:val="Header"/>
        <w:rPr>
          <w:rFonts w:ascii="Arial" w:hAnsi="Arial" w:cs="Arial"/>
          <w:b/>
          <w:sz w:val="20"/>
          <w:szCs w:val="20"/>
        </w:rPr>
      </w:pPr>
    </w:p>
    <w:p w14:paraId="23510D87" w14:textId="77777777" w:rsidR="00986605" w:rsidRPr="003E21B0" w:rsidRDefault="00986605" w:rsidP="00986605">
      <w:pPr>
        <w:pStyle w:val="Header"/>
        <w:rPr>
          <w:rFonts w:ascii="Arial" w:hAnsi="Arial" w:cs="Arial"/>
          <w:sz w:val="20"/>
          <w:szCs w:val="20"/>
        </w:rPr>
      </w:pPr>
      <w:r w:rsidRPr="003E21B0">
        <w:rPr>
          <w:rFonts w:ascii="Arial" w:hAnsi="Arial" w:cs="Arial"/>
          <w:b/>
          <w:sz w:val="20"/>
          <w:szCs w:val="20"/>
        </w:rPr>
        <w:t xml:space="preserve">Location: </w:t>
      </w:r>
      <w:r>
        <w:rPr>
          <w:rFonts w:ascii="Arial" w:hAnsi="Arial" w:cs="Arial"/>
          <w:b/>
          <w:sz w:val="20"/>
          <w:szCs w:val="20"/>
        </w:rPr>
        <w:t xml:space="preserve">Independence Center, </w:t>
      </w:r>
      <w:r>
        <w:rPr>
          <w:rFonts w:ascii="Arial" w:hAnsi="Arial" w:cs="Arial"/>
          <w:sz w:val="20"/>
          <w:szCs w:val="20"/>
        </w:rPr>
        <w:t xml:space="preserve">4245 Forest Park, </w:t>
      </w:r>
      <w:r w:rsidRPr="003E21B0">
        <w:rPr>
          <w:rFonts w:ascii="Arial" w:hAnsi="Arial" w:cs="Arial"/>
          <w:sz w:val="20"/>
          <w:szCs w:val="20"/>
        </w:rPr>
        <w:t>St. Louis, MO</w:t>
      </w:r>
      <w:r>
        <w:rPr>
          <w:rFonts w:ascii="Arial" w:hAnsi="Arial" w:cs="Arial"/>
          <w:sz w:val="20"/>
          <w:szCs w:val="20"/>
        </w:rPr>
        <w:t xml:space="preserve">  63108</w:t>
      </w:r>
    </w:p>
    <w:p w14:paraId="7780C051" w14:textId="77777777" w:rsidR="00986605" w:rsidRDefault="00986605" w:rsidP="00986605">
      <w:pPr>
        <w:shd w:val="clear" w:color="auto" w:fill="FFFFFF" w:themeFill="background1"/>
        <w:spacing w:after="0"/>
        <w:rPr>
          <w:rFonts w:ascii="Arial" w:hAnsi="Arial" w:cs="Arial"/>
          <w:sz w:val="20"/>
          <w:szCs w:val="20"/>
        </w:rPr>
      </w:pPr>
    </w:p>
    <w:p w14:paraId="215EE02F" w14:textId="77777777" w:rsidR="00986605" w:rsidRPr="00A9009A" w:rsidRDefault="00986605" w:rsidP="00986605">
      <w:pPr>
        <w:pStyle w:val="ListParagraph"/>
        <w:numPr>
          <w:ilvl w:val="0"/>
          <w:numId w:val="20"/>
        </w:numPr>
        <w:shd w:val="clear" w:color="auto" w:fill="FFFFFF" w:themeFill="background1"/>
        <w:spacing w:after="0"/>
        <w:rPr>
          <w:rFonts w:ascii="Arial" w:hAnsi="Arial" w:cs="Arial"/>
          <w:b/>
          <w:sz w:val="20"/>
          <w:szCs w:val="20"/>
        </w:rPr>
      </w:pPr>
      <w:r w:rsidRPr="00A9009A">
        <w:rPr>
          <w:rFonts w:ascii="Arial" w:hAnsi="Arial" w:cs="Arial"/>
          <w:b/>
          <w:sz w:val="20"/>
          <w:szCs w:val="20"/>
        </w:rPr>
        <w:t xml:space="preserve">Are you passionate about community mental health?  </w:t>
      </w:r>
    </w:p>
    <w:p w14:paraId="4FCB2F2F" w14:textId="77777777" w:rsidR="00986605" w:rsidRPr="00A9009A" w:rsidRDefault="00986605" w:rsidP="00986605">
      <w:pPr>
        <w:pStyle w:val="ListParagraph"/>
        <w:numPr>
          <w:ilvl w:val="0"/>
          <w:numId w:val="20"/>
        </w:numPr>
        <w:shd w:val="clear" w:color="auto" w:fill="FFFFFF" w:themeFill="background1"/>
        <w:spacing w:after="0"/>
        <w:rPr>
          <w:rFonts w:ascii="Arial" w:hAnsi="Arial" w:cs="Arial"/>
          <w:b/>
          <w:sz w:val="20"/>
          <w:szCs w:val="20"/>
        </w:rPr>
      </w:pPr>
      <w:r w:rsidRPr="00A9009A">
        <w:rPr>
          <w:rFonts w:ascii="Arial" w:hAnsi="Arial" w:cs="Arial"/>
          <w:b/>
          <w:sz w:val="20"/>
          <w:szCs w:val="20"/>
        </w:rPr>
        <w:t xml:space="preserve">Are you interested in assisting adults who live with mental illness with their recovery? </w:t>
      </w:r>
    </w:p>
    <w:p w14:paraId="40DDFC2F" w14:textId="77777777" w:rsidR="00986605" w:rsidRPr="00A9009A" w:rsidRDefault="00986605" w:rsidP="00986605">
      <w:pPr>
        <w:pStyle w:val="ListParagraph"/>
        <w:numPr>
          <w:ilvl w:val="0"/>
          <w:numId w:val="20"/>
        </w:numPr>
        <w:shd w:val="clear" w:color="auto" w:fill="FFFFFF" w:themeFill="background1"/>
        <w:spacing w:after="0"/>
        <w:rPr>
          <w:rFonts w:ascii="Arial" w:hAnsi="Arial" w:cs="Arial"/>
          <w:b/>
          <w:sz w:val="20"/>
          <w:szCs w:val="20"/>
        </w:rPr>
      </w:pPr>
      <w:r w:rsidRPr="00A9009A">
        <w:rPr>
          <w:rFonts w:ascii="Arial" w:hAnsi="Arial" w:cs="Arial"/>
          <w:b/>
          <w:sz w:val="20"/>
          <w:szCs w:val="20"/>
        </w:rPr>
        <w:t xml:space="preserve">Are you flexible and open to experiencing new challenges on a daily basis?  </w:t>
      </w:r>
    </w:p>
    <w:p w14:paraId="1F20764F" w14:textId="77777777" w:rsidR="00986605" w:rsidRPr="00A9009A" w:rsidRDefault="00986605" w:rsidP="00986605">
      <w:pPr>
        <w:pStyle w:val="ListParagraph"/>
        <w:numPr>
          <w:ilvl w:val="0"/>
          <w:numId w:val="20"/>
        </w:numPr>
        <w:shd w:val="clear" w:color="auto" w:fill="FFFFFF" w:themeFill="background1"/>
        <w:spacing w:after="0"/>
        <w:rPr>
          <w:rFonts w:ascii="Arial" w:hAnsi="Arial" w:cs="Arial"/>
          <w:b/>
          <w:sz w:val="20"/>
          <w:szCs w:val="20"/>
        </w:rPr>
      </w:pPr>
      <w:r w:rsidRPr="00A9009A">
        <w:rPr>
          <w:rFonts w:ascii="Arial" w:hAnsi="Arial" w:cs="Arial"/>
          <w:b/>
          <w:sz w:val="20"/>
          <w:szCs w:val="20"/>
        </w:rPr>
        <w:t xml:space="preserve">Do you regularly go above and beyond the call of duty?  </w:t>
      </w:r>
    </w:p>
    <w:p w14:paraId="3B67895E" w14:textId="77777777" w:rsidR="00986605" w:rsidRPr="00A9009A" w:rsidRDefault="00986605" w:rsidP="00986605">
      <w:pPr>
        <w:pStyle w:val="ListParagraph"/>
        <w:numPr>
          <w:ilvl w:val="0"/>
          <w:numId w:val="20"/>
        </w:numPr>
        <w:shd w:val="clear" w:color="auto" w:fill="FFFFFF" w:themeFill="background1"/>
        <w:spacing w:after="0"/>
        <w:rPr>
          <w:rFonts w:ascii="Arial" w:hAnsi="Arial" w:cs="Arial"/>
          <w:b/>
          <w:sz w:val="20"/>
          <w:szCs w:val="20"/>
        </w:rPr>
      </w:pPr>
      <w:r w:rsidRPr="00A9009A">
        <w:rPr>
          <w:rFonts w:ascii="Arial" w:hAnsi="Arial" w:cs="Arial"/>
          <w:b/>
          <w:sz w:val="20"/>
          <w:szCs w:val="20"/>
        </w:rPr>
        <w:t>Do you have a sense of humor?</w:t>
      </w:r>
    </w:p>
    <w:p w14:paraId="4F27BF89" w14:textId="77777777" w:rsidR="00C625D3" w:rsidRDefault="00C625D3" w:rsidP="003E21B0">
      <w:pPr>
        <w:shd w:val="clear" w:color="auto" w:fill="FFFFFF" w:themeFill="background1"/>
        <w:spacing w:after="0"/>
        <w:rPr>
          <w:rFonts w:ascii="Arial" w:hAnsi="Arial" w:cs="Arial"/>
          <w:sz w:val="20"/>
          <w:szCs w:val="20"/>
        </w:rPr>
      </w:pPr>
    </w:p>
    <w:p w14:paraId="4013292B" w14:textId="77777777" w:rsidR="00986605" w:rsidRDefault="00986605" w:rsidP="00986605">
      <w:pPr>
        <w:shd w:val="clear" w:color="auto" w:fill="FFFFFF" w:themeFill="background1"/>
        <w:spacing w:after="0"/>
        <w:rPr>
          <w:rFonts w:ascii="Arial" w:hAnsi="Arial" w:cs="Arial"/>
          <w:sz w:val="20"/>
          <w:szCs w:val="20"/>
        </w:rPr>
      </w:pPr>
      <w:r>
        <w:rPr>
          <w:rFonts w:ascii="Arial" w:hAnsi="Arial" w:cs="Arial"/>
          <w:sz w:val="20"/>
          <w:szCs w:val="20"/>
        </w:rPr>
        <w:t xml:space="preserve">Yes?  Then </w:t>
      </w:r>
      <w:r w:rsidRPr="003E21B0">
        <w:rPr>
          <w:rFonts w:ascii="Arial" w:hAnsi="Arial" w:cs="Arial"/>
          <w:sz w:val="20"/>
          <w:szCs w:val="20"/>
        </w:rPr>
        <w:t xml:space="preserve">Independence Center </w:t>
      </w:r>
      <w:r>
        <w:rPr>
          <w:rFonts w:ascii="Arial" w:hAnsi="Arial" w:cs="Arial"/>
          <w:sz w:val="20"/>
          <w:szCs w:val="20"/>
        </w:rPr>
        <w:t>may be the perfect match for your career search!</w:t>
      </w:r>
      <w:r w:rsidR="00C625D3">
        <w:rPr>
          <w:rFonts w:ascii="Arial" w:hAnsi="Arial" w:cs="Arial"/>
          <w:sz w:val="20"/>
          <w:szCs w:val="20"/>
        </w:rPr>
        <w:t xml:space="preserve">  </w:t>
      </w:r>
    </w:p>
    <w:p w14:paraId="42EBC07D" w14:textId="1CDC075D" w:rsidR="00792BCA" w:rsidRDefault="00ED7A8C" w:rsidP="00986605">
      <w:pPr>
        <w:shd w:val="clear" w:color="auto" w:fill="FFFFFF" w:themeFill="background1"/>
        <w:spacing w:after="0"/>
        <w:rPr>
          <w:rFonts w:ascii="Arial" w:hAnsi="Arial" w:cs="Arial"/>
          <w:sz w:val="20"/>
          <w:szCs w:val="20"/>
        </w:rPr>
      </w:pPr>
      <w:r>
        <w:rPr>
          <w:rFonts w:ascii="Arial" w:hAnsi="Arial" w:cs="Arial"/>
          <w:sz w:val="20"/>
          <w:szCs w:val="20"/>
        </w:rPr>
        <w:t xml:space="preserve">The </w:t>
      </w:r>
      <w:r w:rsidR="00FE138A" w:rsidRPr="00AB28DE">
        <w:rPr>
          <w:rFonts w:ascii="Arial" w:hAnsi="Arial" w:cs="Arial"/>
          <w:sz w:val="20"/>
          <w:szCs w:val="20"/>
        </w:rPr>
        <w:t>Employment</w:t>
      </w:r>
      <w:r w:rsidR="003E21B0" w:rsidRPr="00AB28DE">
        <w:rPr>
          <w:rFonts w:ascii="Arial" w:hAnsi="Arial" w:cs="Arial"/>
          <w:sz w:val="20"/>
          <w:szCs w:val="20"/>
        </w:rPr>
        <w:t xml:space="preserve"> S</w:t>
      </w:r>
      <w:r>
        <w:rPr>
          <w:rFonts w:ascii="Arial" w:hAnsi="Arial" w:cs="Arial"/>
          <w:sz w:val="20"/>
          <w:szCs w:val="20"/>
        </w:rPr>
        <w:t>pecialist</w:t>
      </w:r>
      <w:r w:rsidR="003C3A57">
        <w:rPr>
          <w:rFonts w:ascii="Arial" w:hAnsi="Arial" w:cs="Arial"/>
          <w:sz w:val="20"/>
          <w:szCs w:val="20"/>
        </w:rPr>
        <w:t xml:space="preserve"> </w:t>
      </w:r>
      <w:r w:rsidR="000A0D03" w:rsidRPr="00AB28DE">
        <w:rPr>
          <w:rFonts w:ascii="Arial" w:hAnsi="Arial" w:cs="Arial"/>
          <w:sz w:val="20"/>
          <w:szCs w:val="20"/>
        </w:rPr>
        <w:t xml:space="preserve">is responsible for </w:t>
      </w:r>
      <w:r w:rsidR="008062BE" w:rsidRPr="00AB28DE">
        <w:rPr>
          <w:rFonts w:ascii="Arial" w:hAnsi="Arial" w:cs="Arial"/>
          <w:sz w:val="20"/>
          <w:szCs w:val="20"/>
        </w:rPr>
        <w:t>assisting members, our clients, with obtaining and maintaining work through transitional, supported and independent employment opportunities.</w:t>
      </w:r>
      <w:r w:rsidR="003E21B0" w:rsidRPr="00AB28DE">
        <w:rPr>
          <w:rFonts w:ascii="Arial" w:hAnsi="Arial" w:cs="Arial"/>
          <w:sz w:val="20"/>
          <w:szCs w:val="20"/>
        </w:rPr>
        <w:t xml:space="preserve"> </w:t>
      </w:r>
      <w:r w:rsidR="008062BE" w:rsidRPr="00AB28DE">
        <w:rPr>
          <w:rFonts w:ascii="Arial" w:hAnsi="Arial" w:cs="Arial"/>
          <w:sz w:val="20"/>
          <w:szCs w:val="20"/>
        </w:rPr>
        <w:t xml:space="preserve">Employment </w:t>
      </w:r>
      <w:r>
        <w:rPr>
          <w:rFonts w:ascii="Arial" w:hAnsi="Arial" w:cs="Arial"/>
          <w:sz w:val="20"/>
          <w:szCs w:val="20"/>
        </w:rPr>
        <w:t>specialists</w:t>
      </w:r>
      <w:r w:rsidR="008062BE" w:rsidRPr="00AB28DE">
        <w:rPr>
          <w:rFonts w:ascii="Arial" w:hAnsi="Arial" w:cs="Arial"/>
          <w:sz w:val="20"/>
          <w:szCs w:val="20"/>
        </w:rPr>
        <w:t xml:space="preserve"> also work with Vocational Rehabilitation to support members and bill for services provided. Employment placement and retention are</w:t>
      </w:r>
      <w:r w:rsidR="003E21B0" w:rsidRPr="00AB28DE">
        <w:rPr>
          <w:rFonts w:ascii="Arial" w:hAnsi="Arial" w:cs="Arial"/>
          <w:sz w:val="20"/>
          <w:szCs w:val="20"/>
        </w:rPr>
        <w:t xml:space="preserve"> the desirable outcome</w:t>
      </w:r>
      <w:r w:rsidR="008062BE" w:rsidRPr="00AB28DE">
        <w:rPr>
          <w:rFonts w:ascii="Arial" w:hAnsi="Arial" w:cs="Arial"/>
          <w:sz w:val="20"/>
          <w:szCs w:val="20"/>
        </w:rPr>
        <w:t>s</w:t>
      </w:r>
      <w:r w:rsidR="00792BCA" w:rsidRPr="00AB28DE">
        <w:rPr>
          <w:rFonts w:ascii="Arial" w:hAnsi="Arial" w:cs="Arial"/>
          <w:sz w:val="20"/>
          <w:szCs w:val="20"/>
        </w:rPr>
        <w:t>.</w:t>
      </w:r>
      <w:r w:rsidR="00792BCA" w:rsidRPr="003E21B0">
        <w:rPr>
          <w:rFonts w:ascii="Arial" w:hAnsi="Arial" w:cs="Arial"/>
          <w:sz w:val="20"/>
          <w:szCs w:val="20"/>
        </w:rPr>
        <w:t xml:space="preserve"> </w:t>
      </w:r>
    </w:p>
    <w:p w14:paraId="02220065" w14:textId="77777777" w:rsidR="00986605" w:rsidRDefault="00986605" w:rsidP="003E21B0">
      <w:pPr>
        <w:shd w:val="clear" w:color="auto" w:fill="FFFFFF" w:themeFill="background1"/>
        <w:spacing w:after="0"/>
        <w:rPr>
          <w:rFonts w:ascii="Arial" w:hAnsi="Arial" w:cs="Arial"/>
          <w:sz w:val="20"/>
          <w:szCs w:val="20"/>
        </w:rPr>
      </w:pPr>
    </w:p>
    <w:p w14:paraId="53B8529F" w14:textId="77777777" w:rsidR="00986605" w:rsidRDefault="00986605" w:rsidP="00986605">
      <w:pPr>
        <w:shd w:val="clear" w:color="auto" w:fill="FFFFFF" w:themeFill="background1"/>
        <w:spacing w:after="0"/>
        <w:rPr>
          <w:rFonts w:ascii="Arial" w:hAnsi="Arial" w:cs="Arial"/>
          <w:sz w:val="20"/>
          <w:szCs w:val="20"/>
        </w:rPr>
      </w:pPr>
      <w:r>
        <w:rPr>
          <w:rFonts w:ascii="Arial" w:hAnsi="Arial" w:cs="Arial"/>
          <w:sz w:val="20"/>
          <w:szCs w:val="20"/>
        </w:rPr>
        <w:t>In partnership with BJC Healthcare, I</w:t>
      </w:r>
      <w:r w:rsidRPr="003E21B0">
        <w:rPr>
          <w:rFonts w:ascii="Arial" w:hAnsi="Arial" w:cs="Arial"/>
          <w:sz w:val="20"/>
          <w:szCs w:val="20"/>
        </w:rPr>
        <w:t xml:space="preserve">ndependence Center is a nonprofit organization committed to providing a comprehensive system of high-quality programs and services to assist adults in the St. Louis metropolitan area with serious and persistent mental illnesses to live and work in the community, independently and with dignity. </w:t>
      </w:r>
    </w:p>
    <w:p w14:paraId="7D90B77E" w14:textId="77777777" w:rsidR="003E21B0" w:rsidRDefault="003E21B0" w:rsidP="003E21B0">
      <w:pPr>
        <w:shd w:val="clear" w:color="auto" w:fill="FFFFFF" w:themeFill="background1"/>
        <w:spacing w:after="0"/>
        <w:rPr>
          <w:rFonts w:ascii="Arial" w:hAnsi="Arial" w:cs="Arial"/>
          <w:sz w:val="20"/>
          <w:szCs w:val="20"/>
        </w:rPr>
      </w:pPr>
    </w:p>
    <w:p w14:paraId="33DC50D7" w14:textId="376A1BC8" w:rsidR="006E46A2" w:rsidRDefault="003E21B0" w:rsidP="003E21B0">
      <w:pPr>
        <w:shd w:val="clear" w:color="auto" w:fill="FFFFFF" w:themeFill="background1"/>
        <w:spacing w:after="0"/>
        <w:rPr>
          <w:rFonts w:ascii="Arial" w:hAnsi="Arial" w:cs="Arial"/>
          <w:sz w:val="20"/>
          <w:szCs w:val="20"/>
        </w:rPr>
      </w:pPr>
      <w:r w:rsidRPr="003E21B0">
        <w:rPr>
          <w:rFonts w:ascii="Arial" w:hAnsi="Arial" w:cs="Arial"/>
          <w:sz w:val="20"/>
          <w:szCs w:val="20"/>
        </w:rPr>
        <w:t xml:space="preserve">To accomplish its mission, the Center promotes rehabilitation and employment, provides educational, social and housing opportunities and offers training in its approach to </w:t>
      </w:r>
      <w:r w:rsidR="00986605" w:rsidRPr="003E21B0">
        <w:rPr>
          <w:rFonts w:ascii="Arial" w:hAnsi="Arial" w:cs="Arial"/>
          <w:sz w:val="20"/>
          <w:szCs w:val="20"/>
        </w:rPr>
        <w:t>community-based</w:t>
      </w:r>
      <w:r w:rsidRPr="003E21B0">
        <w:rPr>
          <w:rFonts w:ascii="Arial" w:hAnsi="Arial" w:cs="Arial"/>
          <w:sz w:val="20"/>
          <w:szCs w:val="20"/>
        </w:rPr>
        <w:t xml:space="preserve"> care. For more information, please visit </w:t>
      </w:r>
      <w:hyperlink r:id="rId8" w:history="1">
        <w:r w:rsidR="00F33A72" w:rsidRPr="00077ACA">
          <w:rPr>
            <w:rStyle w:val="Hyperlink"/>
            <w:sz w:val="20"/>
            <w:szCs w:val="20"/>
          </w:rPr>
          <w:t>www.independencecenter.org</w:t>
        </w:r>
      </w:hyperlink>
      <w:r w:rsidRPr="003E21B0">
        <w:rPr>
          <w:rFonts w:ascii="Arial" w:hAnsi="Arial" w:cs="Arial"/>
          <w:sz w:val="20"/>
          <w:szCs w:val="20"/>
        </w:rPr>
        <w:t>.</w:t>
      </w:r>
      <w:r w:rsidR="00F33A72">
        <w:rPr>
          <w:rFonts w:ascii="Arial" w:hAnsi="Arial" w:cs="Arial"/>
          <w:sz w:val="20"/>
          <w:szCs w:val="20"/>
        </w:rPr>
        <w:t xml:space="preserve"> </w:t>
      </w:r>
    </w:p>
    <w:p w14:paraId="26160985" w14:textId="77777777" w:rsidR="006E46A2" w:rsidRDefault="006E46A2" w:rsidP="003E21B0">
      <w:pPr>
        <w:shd w:val="clear" w:color="auto" w:fill="FFFFFF" w:themeFill="background1"/>
        <w:spacing w:after="0"/>
        <w:rPr>
          <w:rFonts w:ascii="Arial" w:hAnsi="Arial" w:cs="Arial"/>
          <w:sz w:val="20"/>
          <w:szCs w:val="20"/>
        </w:rPr>
      </w:pPr>
    </w:p>
    <w:p w14:paraId="46F0492F" w14:textId="77777777" w:rsidR="00986605" w:rsidRDefault="00986605" w:rsidP="00986605">
      <w:pPr>
        <w:shd w:val="clear" w:color="auto" w:fill="FFFFFF" w:themeFill="background1"/>
        <w:spacing w:after="0"/>
        <w:rPr>
          <w:rFonts w:ascii="Arial" w:hAnsi="Arial" w:cs="Arial"/>
          <w:sz w:val="20"/>
          <w:szCs w:val="20"/>
        </w:rPr>
      </w:pPr>
      <w:r>
        <w:rPr>
          <w:rFonts w:ascii="Arial" w:hAnsi="Arial" w:cs="Arial"/>
          <w:sz w:val="20"/>
          <w:szCs w:val="20"/>
        </w:rPr>
        <w:t xml:space="preserve">Please apply </w:t>
      </w:r>
      <w:r w:rsidRPr="002B7089">
        <w:rPr>
          <w:rFonts w:ascii="Arial" w:hAnsi="Arial" w:cs="Arial"/>
          <w:sz w:val="20"/>
          <w:szCs w:val="20"/>
        </w:rPr>
        <w:t xml:space="preserve">If this sounds like a </w:t>
      </w:r>
      <w:r>
        <w:rPr>
          <w:rFonts w:ascii="Arial" w:hAnsi="Arial" w:cs="Arial"/>
          <w:sz w:val="20"/>
          <w:szCs w:val="20"/>
        </w:rPr>
        <w:t>good fit</w:t>
      </w:r>
      <w:r w:rsidRPr="002B7089">
        <w:rPr>
          <w:rFonts w:ascii="Arial" w:hAnsi="Arial" w:cs="Arial"/>
          <w:sz w:val="20"/>
          <w:szCs w:val="20"/>
        </w:rPr>
        <w:t xml:space="preserve"> match to you, please apply on the website below by completing a profile, clicking on the location Barnes-Jewish Hospital, and searching for Independence Center staff.</w:t>
      </w:r>
      <w:r w:rsidRPr="003E21B0">
        <w:rPr>
          <w:rFonts w:ascii="Arial" w:hAnsi="Arial" w:cs="Arial"/>
          <w:sz w:val="20"/>
          <w:szCs w:val="20"/>
        </w:rPr>
        <w:t xml:space="preserve"> </w:t>
      </w:r>
    </w:p>
    <w:p w14:paraId="0B345F94" w14:textId="77777777" w:rsidR="00986605" w:rsidRPr="003E21B0" w:rsidRDefault="00986605" w:rsidP="00986605">
      <w:pPr>
        <w:shd w:val="clear" w:color="auto" w:fill="FFFFFF" w:themeFill="background1"/>
        <w:spacing w:after="0"/>
        <w:rPr>
          <w:rFonts w:ascii="Arial" w:hAnsi="Arial" w:cs="Arial"/>
          <w:sz w:val="20"/>
          <w:szCs w:val="20"/>
        </w:rPr>
      </w:pPr>
    </w:p>
    <w:p w14:paraId="73435986" w14:textId="77777777" w:rsidR="00986605" w:rsidRDefault="00986605" w:rsidP="00986605">
      <w:pPr>
        <w:shd w:val="clear" w:color="auto" w:fill="FFFFFF" w:themeFill="background1"/>
        <w:spacing w:after="0"/>
        <w:rPr>
          <w:rFonts w:ascii="Arial" w:hAnsi="Arial" w:cs="Arial"/>
          <w:b/>
          <w:bCs/>
          <w:sz w:val="20"/>
          <w:szCs w:val="20"/>
        </w:rPr>
      </w:pPr>
      <w:r w:rsidRPr="00F93D37">
        <w:rPr>
          <w:b/>
          <w:bCs/>
        </w:rPr>
        <w:t>To Apply</w:t>
      </w:r>
      <w:r>
        <w:t xml:space="preserve">:  </w:t>
      </w:r>
      <w:hyperlink r:id="rId9" w:history="1">
        <w:r w:rsidRPr="00941FBF">
          <w:rPr>
            <w:rStyle w:val="Hyperlink"/>
            <w:sz w:val="20"/>
            <w:szCs w:val="20"/>
          </w:rPr>
          <w:t>http://www.bjc.org/Jobs</w:t>
        </w:r>
      </w:hyperlink>
    </w:p>
    <w:p w14:paraId="79CE62B0" w14:textId="77777777" w:rsidR="00986605" w:rsidRDefault="00986605" w:rsidP="00986605">
      <w:pPr>
        <w:shd w:val="clear" w:color="auto" w:fill="FFFFFF" w:themeFill="background1"/>
        <w:spacing w:after="0"/>
        <w:rPr>
          <w:rFonts w:ascii="Arial" w:hAnsi="Arial" w:cs="Arial"/>
          <w:b/>
          <w:bCs/>
          <w:sz w:val="20"/>
          <w:szCs w:val="20"/>
        </w:rPr>
      </w:pPr>
      <w:r>
        <w:rPr>
          <w:rFonts w:ascii="Arial" w:hAnsi="Arial" w:cs="Arial"/>
          <w:b/>
          <w:bCs/>
          <w:sz w:val="20"/>
          <w:szCs w:val="20"/>
        </w:rPr>
        <w:t>For more information:  Email Director of Operations, Jennifer Higginbotham, MSW, LCSW</w:t>
      </w:r>
    </w:p>
    <w:p w14:paraId="7DACE143" w14:textId="77777777" w:rsidR="00986605" w:rsidRPr="003E21B0" w:rsidRDefault="00986605" w:rsidP="00986605">
      <w:pPr>
        <w:shd w:val="clear" w:color="auto" w:fill="FFFFFF" w:themeFill="background1"/>
        <w:spacing w:after="0"/>
        <w:rPr>
          <w:rFonts w:ascii="Arial" w:hAnsi="Arial" w:cs="Arial"/>
          <w:sz w:val="20"/>
          <w:szCs w:val="20"/>
        </w:rPr>
      </w:pPr>
      <w:r>
        <w:rPr>
          <w:rFonts w:ascii="Arial" w:hAnsi="Arial" w:cs="Arial"/>
          <w:b/>
          <w:bCs/>
          <w:sz w:val="20"/>
          <w:szCs w:val="20"/>
        </w:rPr>
        <w:t>jhigginbotham@independencecenter.org</w:t>
      </w:r>
    </w:p>
    <w:p w14:paraId="08DF1363" w14:textId="77777777" w:rsidR="00986605" w:rsidRPr="003E21B0" w:rsidRDefault="00986605" w:rsidP="00986605">
      <w:pPr>
        <w:shd w:val="clear" w:color="auto" w:fill="FFFFFF" w:themeFill="background1"/>
        <w:spacing w:after="0" w:line="240" w:lineRule="auto"/>
        <w:rPr>
          <w:rFonts w:ascii="Arial" w:eastAsia="Times New Roman" w:hAnsi="Arial" w:cs="Arial"/>
          <w:sz w:val="20"/>
          <w:szCs w:val="20"/>
          <w:shd w:val="clear" w:color="auto" w:fill="F9F9F9"/>
        </w:rPr>
      </w:pPr>
      <w:r>
        <w:rPr>
          <w:rFonts w:ascii="Arial" w:eastAsia="Times New Roman" w:hAnsi="Arial" w:cs="Arial"/>
          <w:sz w:val="20"/>
          <w:szCs w:val="20"/>
          <w:shd w:val="clear" w:color="auto" w:fill="F9F9F9"/>
        </w:rPr>
        <w:pict w14:anchorId="40603C26">
          <v:rect id="_x0000_i1029" style="width:0;height:0" o:hralign="center" o:hrstd="t" o:hr="t" fillcolor="#a0a0a0" stroked="f"/>
        </w:pict>
      </w:r>
    </w:p>
    <w:p w14:paraId="70F784D2" w14:textId="77777777" w:rsidR="00986605" w:rsidRPr="00F33A72" w:rsidRDefault="00986605" w:rsidP="00986605">
      <w:pPr>
        <w:shd w:val="clear" w:color="auto" w:fill="FFFFFF" w:themeFill="background1"/>
        <w:spacing w:after="0" w:line="240" w:lineRule="auto"/>
        <w:rPr>
          <w:rFonts w:ascii="Arial" w:eastAsia="Times New Roman" w:hAnsi="Arial" w:cs="Arial"/>
          <w:sz w:val="20"/>
          <w:szCs w:val="20"/>
          <w:u w:val="single"/>
        </w:rPr>
      </w:pPr>
      <w:r w:rsidRPr="00F33A72">
        <w:rPr>
          <w:rFonts w:ascii="Arial" w:eastAsia="Times New Roman" w:hAnsi="Arial" w:cs="Arial"/>
          <w:b/>
          <w:bCs/>
          <w:sz w:val="20"/>
          <w:szCs w:val="20"/>
          <w:u w:val="single"/>
        </w:rPr>
        <w:t>Requirements</w:t>
      </w:r>
    </w:p>
    <w:p w14:paraId="62AF4D8B" w14:textId="582EF78F" w:rsidR="00986605" w:rsidRDefault="00986605" w:rsidP="00986605">
      <w:pPr>
        <w:shd w:val="clear" w:color="auto" w:fill="FFFFFF" w:themeFill="background1"/>
        <w:spacing w:after="0" w:line="240" w:lineRule="auto"/>
        <w:rPr>
          <w:rFonts w:ascii="Arial" w:eastAsia="Times New Roman" w:hAnsi="Arial" w:cs="Arial"/>
          <w:sz w:val="20"/>
          <w:szCs w:val="20"/>
        </w:rPr>
      </w:pPr>
      <w:r w:rsidRPr="002B7089">
        <w:rPr>
          <w:rFonts w:ascii="Arial" w:eastAsia="Times New Roman" w:hAnsi="Arial" w:cs="Arial"/>
          <w:sz w:val="20"/>
          <w:szCs w:val="20"/>
        </w:rPr>
        <w:t>Bachelor’s</w:t>
      </w:r>
      <w:r>
        <w:rPr>
          <w:rFonts w:ascii="Arial" w:eastAsia="Times New Roman" w:hAnsi="Arial" w:cs="Arial"/>
          <w:sz w:val="20"/>
          <w:szCs w:val="20"/>
        </w:rPr>
        <w:t xml:space="preserve"> or Master’s</w:t>
      </w:r>
      <w:r w:rsidRPr="002B7089">
        <w:rPr>
          <w:rFonts w:ascii="Arial" w:eastAsia="Times New Roman" w:hAnsi="Arial" w:cs="Arial"/>
          <w:sz w:val="20"/>
          <w:szCs w:val="20"/>
        </w:rPr>
        <w:t xml:space="preserve"> Degree in a Human Service Field</w:t>
      </w:r>
      <w:r>
        <w:rPr>
          <w:rFonts w:ascii="Arial" w:eastAsia="Times New Roman" w:hAnsi="Arial" w:cs="Arial"/>
          <w:sz w:val="20"/>
          <w:szCs w:val="20"/>
        </w:rPr>
        <w:t>, Rehabilitation Counseling Preferred</w:t>
      </w:r>
    </w:p>
    <w:p w14:paraId="7A3EC501" w14:textId="77777777" w:rsidR="00986605" w:rsidRDefault="00986605" w:rsidP="00986605">
      <w:pPr>
        <w:shd w:val="clear" w:color="auto" w:fill="FFFFFF" w:themeFill="background1"/>
        <w:spacing w:after="0" w:line="240" w:lineRule="auto"/>
        <w:rPr>
          <w:rFonts w:ascii="Arial" w:eastAsia="Times New Roman" w:hAnsi="Arial" w:cs="Arial"/>
          <w:sz w:val="20"/>
          <w:szCs w:val="20"/>
        </w:rPr>
      </w:pPr>
      <w:r>
        <w:rPr>
          <w:rFonts w:ascii="Arial" w:eastAsia="Times New Roman" w:hAnsi="Arial" w:cs="Arial"/>
          <w:sz w:val="20"/>
          <w:szCs w:val="20"/>
        </w:rPr>
        <w:t>Driver’s License, Class E Preferred</w:t>
      </w:r>
    </w:p>
    <w:p w14:paraId="5518ACB3" w14:textId="77777777" w:rsidR="00986605" w:rsidRPr="002B7089" w:rsidRDefault="00986605" w:rsidP="00986605">
      <w:pPr>
        <w:shd w:val="clear" w:color="auto" w:fill="FFFFFF" w:themeFill="background1"/>
        <w:spacing w:after="0" w:line="240" w:lineRule="auto"/>
        <w:rPr>
          <w:rFonts w:ascii="Arial" w:eastAsia="Times New Roman" w:hAnsi="Arial" w:cs="Arial"/>
          <w:sz w:val="20"/>
          <w:szCs w:val="20"/>
        </w:rPr>
      </w:pPr>
    </w:p>
    <w:p w14:paraId="2EA63A40" w14:textId="77777777" w:rsidR="00986605" w:rsidRDefault="00986605" w:rsidP="00986605">
      <w:pPr>
        <w:shd w:val="clear" w:color="auto" w:fill="FFFFFF" w:themeFill="background1"/>
        <w:spacing w:after="0" w:line="240" w:lineRule="auto"/>
        <w:rPr>
          <w:rFonts w:ascii="Arial" w:eastAsia="Times New Roman" w:hAnsi="Arial" w:cs="Arial"/>
          <w:sz w:val="20"/>
          <w:szCs w:val="20"/>
          <w:shd w:val="clear" w:color="auto" w:fill="F9F9F9"/>
        </w:rPr>
      </w:pPr>
      <w:r w:rsidRPr="00A65045">
        <w:rPr>
          <w:rFonts w:ascii="Arial" w:eastAsia="Times New Roman" w:hAnsi="Arial" w:cs="Arial"/>
          <w:b/>
          <w:bCs/>
          <w:sz w:val="20"/>
          <w:szCs w:val="20"/>
          <w:u w:val="single"/>
          <w:shd w:val="clear" w:color="auto" w:fill="F9F9F9"/>
        </w:rPr>
        <w:t>Benefits Statement</w:t>
      </w:r>
      <w:r w:rsidRPr="00A65045">
        <w:rPr>
          <w:rFonts w:ascii="Arial" w:eastAsia="Times New Roman" w:hAnsi="Arial" w:cs="Arial"/>
          <w:sz w:val="20"/>
          <w:szCs w:val="20"/>
          <w:u w:val="single"/>
          <w:shd w:val="clear" w:color="auto" w:fill="F9F9F9"/>
        </w:rPr>
        <w:br/>
      </w:r>
      <w:r w:rsidRPr="003E21B0">
        <w:rPr>
          <w:rFonts w:ascii="Arial" w:eastAsia="Times New Roman" w:hAnsi="Arial" w:cs="Arial"/>
          <w:sz w:val="20"/>
          <w:szCs w:val="20"/>
          <w:shd w:val="clear" w:color="auto" w:fill="F9F9F9"/>
        </w:rPr>
        <w:t>- Comprehensive medical, dental, life insurance, and disability plan options</w:t>
      </w:r>
      <w:r w:rsidRPr="003E21B0">
        <w:rPr>
          <w:rFonts w:ascii="Arial" w:eastAsia="Times New Roman" w:hAnsi="Arial" w:cs="Arial"/>
          <w:sz w:val="20"/>
          <w:szCs w:val="20"/>
          <w:shd w:val="clear" w:color="auto" w:fill="F9F9F9"/>
        </w:rPr>
        <w:br/>
        <w:t>- Pension Plan</w:t>
      </w:r>
    </w:p>
    <w:p w14:paraId="3A158051" w14:textId="77777777" w:rsidR="00986605" w:rsidRPr="003E21B0" w:rsidRDefault="00986605" w:rsidP="00986605">
      <w:pPr>
        <w:shd w:val="clear" w:color="auto" w:fill="FFFFFF" w:themeFill="background1"/>
        <w:spacing w:after="0" w:line="240" w:lineRule="auto"/>
        <w:rPr>
          <w:rFonts w:ascii="Arial" w:eastAsia="Times New Roman" w:hAnsi="Arial" w:cs="Arial"/>
          <w:sz w:val="20"/>
          <w:szCs w:val="20"/>
          <w:shd w:val="clear" w:color="auto" w:fill="F9F9F9"/>
        </w:rPr>
      </w:pPr>
      <w:r w:rsidRPr="003E21B0">
        <w:rPr>
          <w:rFonts w:ascii="Arial" w:eastAsia="Times New Roman" w:hAnsi="Arial" w:cs="Arial"/>
          <w:sz w:val="20"/>
          <w:szCs w:val="20"/>
          <w:shd w:val="clear" w:color="auto" w:fill="F9F9F9"/>
        </w:rPr>
        <w:t>- 401(k) plan</w:t>
      </w:r>
      <w:r w:rsidRPr="003E21B0">
        <w:rPr>
          <w:rFonts w:ascii="Arial" w:eastAsia="Times New Roman" w:hAnsi="Arial" w:cs="Arial"/>
          <w:sz w:val="20"/>
          <w:szCs w:val="20"/>
          <w:shd w:val="clear" w:color="auto" w:fill="F9F9F9"/>
        </w:rPr>
        <w:br/>
        <w:t>- Tuition Assistance</w:t>
      </w:r>
      <w:r w:rsidRPr="003E21B0">
        <w:rPr>
          <w:rFonts w:ascii="Arial" w:eastAsia="Times New Roman" w:hAnsi="Arial" w:cs="Arial"/>
          <w:sz w:val="20"/>
          <w:szCs w:val="20"/>
          <w:shd w:val="clear" w:color="auto" w:fill="F9F9F9"/>
        </w:rPr>
        <w:br/>
        <w:t>- Health Care and Dependent</w:t>
      </w:r>
      <w:r>
        <w:rPr>
          <w:rFonts w:ascii="Arial" w:eastAsia="Times New Roman" w:hAnsi="Arial" w:cs="Arial"/>
          <w:sz w:val="20"/>
          <w:szCs w:val="20"/>
          <w:shd w:val="clear" w:color="auto" w:fill="F9F9F9"/>
        </w:rPr>
        <w:t xml:space="preserve"> Care Reimbursement Accounts</w:t>
      </w:r>
      <w:r>
        <w:rPr>
          <w:rFonts w:ascii="Arial" w:eastAsia="Times New Roman" w:hAnsi="Arial" w:cs="Arial"/>
          <w:sz w:val="20"/>
          <w:szCs w:val="20"/>
          <w:shd w:val="clear" w:color="auto" w:fill="F9F9F9"/>
        </w:rPr>
        <w:br/>
        <w:t>- O</w:t>
      </w:r>
      <w:r w:rsidRPr="003E21B0">
        <w:rPr>
          <w:rFonts w:ascii="Arial" w:eastAsia="Times New Roman" w:hAnsi="Arial" w:cs="Arial"/>
          <w:sz w:val="20"/>
          <w:szCs w:val="20"/>
          <w:shd w:val="clear" w:color="auto" w:fill="F9F9F9"/>
        </w:rPr>
        <w:t>n-Site Fitness Center (depending on location)</w:t>
      </w:r>
      <w:r w:rsidRPr="003E21B0">
        <w:rPr>
          <w:rFonts w:ascii="Arial" w:eastAsia="Times New Roman" w:hAnsi="Arial" w:cs="Arial"/>
          <w:sz w:val="20"/>
          <w:szCs w:val="20"/>
          <w:shd w:val="clear" w:color="auto" w:fill="F9F9F9"/>
        </w:rPr>
        <w:br/>
        <w:t>- Paid Time Off Program for vacation, holiday and sick time</w:t>
      </w:r>
    </w:p>
    <w:p w14:paraId="65E87FCF" w14:textId="77777777" w:rsidR="00986605" w:rsidRDefault="00986605" w:rsidP="00986605">
      <w:pPr>
        <w:shd w:val="clear" w:color="auto" w:fill="FFFFFF" w:themeFill="background1"/>
        <w:spacing w:after="0" w:line="240" w:lineRule="auto"/>
        <w:rPr>
          <w:rFonts w:ascii="Arial" w:eastAsia="Times New Roman" w:hAnsi="Arial" w:cs="Arial"/>
          <w:sz w:val="20"/>
          <w:szCs w:val="20"/>
          <w:shd w:val="clear" w:color="auto" w:fill="F9F9F9"/>
        </w:rPr>
      </w:pPr>
    </w:p>
    <w:p w14:paraId="237C26FB" w14:textId="77777777" w:rsidR="00986605" w:rsidRDefault="00986605" w:rsidP="00986605">
      <w:pPr>
        <w:shd w:val="clear" w:color="auto" w:fill="FFFFFF" w:themeFill="background1"/>
        <w:spacing w:after="0" w:line="240" w:lineRule="auto"/>
        <w:rPr>
          <w:rFonts w:ascii="Arial" w:eastAsia="Times New Roman" w:hAnsi="Arial" w:cs="Arial"/>
          <w:sz w:val="20"/>
          <w:szCs w:val="20"/>
          <w:shd w:val="clear" w:color="auto" w:fill="F9F9F9"/>
        </w:rPr>
      </w:pPr>
    </w:p>
    <w:p w14:paraId="6CF02B8B" w14:textId="77777777" w:rsidR="00986605" w:rsidRDefault="00986605" w:rsidP="00986605">
      <w:pPr>
        <w:autoSpaceDE w:val="0"/>
        <w:autoSpaceDN w:val="0"/>
        <w:adjustRightInd w:val="0"/>
        <w:spacing w:after="0" w:line="240" w:lineRule="auto"/>
        <w:rPr>
          <w:rFonts w:ascii="Arial" w:eastAsia="Calibri" w:hAnsi="Arial" w:cs="Arial"/>
          <w:b/>
          <w:bCs/>
          <w:color w:val="000000"/>
          <w:sz w:val="20"/>
          <w:szCs w:val="20"/>
          <w:u w:val="single"/>
        </w:rPr>
      </w:pPr>
      <w:r>
        <w:rPr>
          <w:rFonts w:ascii="Arial" w:eastAsia="Calibri" w:hAnsi="Arial" w:cs="Arial"/>
          <w:b/>
          <w:bCs/>
          <w:color w:val="000000"/>
          <w:sz w:val="20"/>
          <w:szCs w:val="20"/>
          <w:u w:val="single"/>
        </w:rPr>
        <w:t>**See 2</w:t>
      </w:r>
      <w:r w:rsidRPr="00B711F2">
        <w:rPr>
          <w:rFonts w:ascii="Arial" w:eastAsia="Calibri" w:hAnsi="Arial" w:cs="Arial"/>
          <w:b/>
          <w:bCs/>
          <w:color w:val="000000"/>
          <w:sz w:val="20"/>
          <w:szCs w:val="20"/>
          <w:u w:val="single"/>
          <w:vertAlign w:val="superscript"/>
        </w:rPr>
        <w:t>nd</w:t>
      </w:r>
      <w:r>
        <w:rPr>
          <w:rFonts w:ascii="Arial" w:eastAsia="Calibri" w:hAnsi="Arial" w:cs="Arial"/>
          <w:b/>
          <w:bCs/>
          <w:color w:val="000000"/>
          <w:sz w:val="20"/>
          <w:szCs w:val="20"/>
          <w:u w:val="single"/>
        </w:rPr>
        <w:t xml:space="preserve"> page for detailed job responsibilities</w:t>
      </w:r>
    </w:p>
    <w:p w14:paraId="54C374D2" w14:textId="77777777" w:rsidR="00986605" w:rsidRDefault="00986605" w:rsidP="00986605">
      <w:pPr>
        <w:autoSpaceDE w:val="0"/>
        <w:autoSpaceDN w:val="0"/>
        <w:adjustRightInd w:val="0"/>
        <w:spacing w:after="0" w:line="240" w:lineRule="auto"/>
        <w:ind w:left="75"/>
        <w:rPr>
          <w:rFonts w:ascii="Arial" w:eastAsia="Calibri" w:hAnsi="Arial" w:cs="Arial"/>
          <w:b/>
          <w:bCs/>
          <w:color w:val="000000"/>
          <w:sz w:val="20"/>
          <w:szCs w:val="20"/>
          <w:u w:val="single"/>
        </w:rPr>
      </w:pPr>
    </w:p>
    <w:p w14:paraId="569F1B89" w14:textId="77777777" w:rsidR="004D5183" w:rsidRDefault="004D5183" w:rsidP="00DC2D01">
      <w:pPr>
        <w:autoSpaceDE w:val="0"/>
        <w:autoSpaceDN w:val="0"/>
        <w:adjustRightInd w:val="0"/>
        <w:spacing w:after="0" w:line="240" w:lineRule="auto"/>
        <w:ind w:left="72"/>
        <w:rPr>
          <w:rFonts w:ascii="Arial" w:hAnsi="Arial" w:cs="Arial"/>
          <w:b/>
          <w:noProof/>
          <w:sz w:val="20"/>
          <w:szCs w:val="20"/>
          <w:u w:val="single"/>
        </w:rPr>
      </w:pPr>
    </w:p>
    <w:p w14:paraId="30F03900" w14:textId="77777777" w:rsidR="003C3A57" w:rsidRDefault="003C3A57" w:rsidP="00DC2D01">
      <w:pPr>
        <w:autoSpaceDE w:val="0"/>
        <w:autoSpaceDN w:val="0"/>
        <w:adjustRightInd w:val="0"/>
        <w:spacing w:after="0" w:line="240" w:lineRule="auto"/>
        <w:ind w:left="72"/>
        <w:rPr>
          <w:rFonts w:ascii="Arial" w:hAnsi="Arial" w:cs="Arial"/>
          <w:b/>
          <w:noProof/>
          <w:sz w:val="20"/>
          <w:szCs w:val="20"/>
          <w:u w:val="single"/>
        </w:rPr>
      </w:pPr>
    </w:p>
    <w:p w14:paraId="0AC793DD" w14:textId="77777777" w:rsidR="00DC2D01" w:rsidRDefault="00FE138A" w:rsidP="00DC2D01">
      <w:pPr>
        <w:autoSpaceDE w:val="0"/>
        <w:autoSpaceDN w:val="0"/>
        <w:adjustRightInd w:val="0"/>
        <w:spacing w:after="0" w:line="240" w:lineRule="auto"/>
        <w:ind w:left="72"/>
        <w:rPr>
          <w:rFonts w:ascii="Arial" w:eastAsia="Calibri" w:hAnsi="Arial" w:cs="Arial"/>
          <w:b/>
          <w:bCs/>
          <w:color w:val="000000"/>
          <w:sz w:val="20"/>
          <w:szCs w:val="20"/>
          <w:u w:val="single"/>
        </w:rPr>
      </w:pPr>
      <w:r>
        <w:rPr>
          <w:rFonts w:ascii="Arial" w:hAnsi="Arial" w:cs="Arial"/>
          <w:b/>
          <w:noProof/>
          <w:sz w:val="20"/>
          <w:szCs w:val="20"/>
          <w:u w:val="single"/>
        </w:rPr>
        <w:t>Employment</w:t>
      </w:r>
      <w:r w:rsidR="000A0D03">
        <w:rPr>
          <w:rFonts w:ascii="Arial" w:hAnsi="Arial" w:cs="Arial"/>
          <w:b/>
          <w:noProof/>
          <w:sz w:val="20"/>
          <w:szCs w:val="20"/>
          <w:u w:val="single"/>
        </w:rPr>
        <w:t xml:space="preserve"> Staff</w:t>
      </w:r>
      <w:r w:rsidR="00DC2D01">
        <w:rPr>
          <w:rFonts w:ascii="Arial" w:eastAsia="Calibri" w:hAnsi="Arial" w:cs="Arial"/>
          <w:b/>
          <w:bCs/>
          <w:color w:val="000000"/>
          <w:sz w:val="20"/>
          <w:szCs w:val="20"/>
          <w:u w:val="single"/>
        </w:rPr>
        <w:t xml:space="preserve"> Responsibilities</w:t>
      </w:r>
    </w:p>
    <w:p w14:paraId="2580371D" w14:textId="77777777" w:rsidR="00C625D3" w:rsidRDefault="00C625D3" w:rsidP="00DC2D01">
      <w:pPr>
        <w:autoSpaceDE w:val="0"/>
        <w:autoSpaceDN w:val="0"/>
        <w:adjustRightInd w:val="0"/>
        <w:spacing w:after="0" w:line="240" w:lineRule="auto"/>
        <w:ind w:left="72"/>
        <w:rPr>
          <w:rFonts w:ascii="Arial" w:eastAsia="Calibri" w:hAnsi="Arial" w:cs="Arial"/>
          <w:b/>
          <w:bCs/>
          <w:color w:val="000000"/>
          <w:sz w:val="20"/>
          <w:szCs w:val="20"/>
          <w:u w:val="single"/>
        </w:rPr>
      </w:pPr>
    </w:p>
    <w:p w14:paraId="42CF255B" w14:textId="77777777" w:rsidR="00C625D3" w:rsidRPr="00DC2D01" w:rsidRDefault="00C625D3" w:rsidP="00DC2D01">
      <w:pPr>
        <w:autoSpaceDE w:val="0"/>
        <w:autoSpaceDN w:val="0"/>
        <w:adjustRightInd w:val="0"/>
        <w:spacing w:after="0" w:line="240" w:lineRule="auto"/>
        <w:ind w:left="72"/>
        <w:rPr>
          <w:rFonts w:ascii="Arial" w:eastAsia="Calibri" w:hAnsi="Arial" w:cs="Arial"/>
          <w:b/>
          <w:bCs/>
          <w:color w:val="000000"/>
          <w:sz w:val="20"/>
          <w:szCs w:val="20"/>
          <w:u w:val="single"/>
        </w:rPr>
      </w:pPr>
    </w:p>
    <w:p w14:paraId="1FD8FB63" w14:textId="77777777" w:rsidR="00DC2D01" w:rsidRPr="00FE138A" w:rsidRDefault="00DC2D01" w:rsidP="00DC2D01">
      <w:pPr>
        <w:numPr>
          <w:ilvl w:val="0"/>
          <w:numId w:val="16"/>
        </w:numPr>
        <w:spacing w:after="0" w:line="240" w:lineRule="auto"/>
        <w:rPr>
          <w:rFonts w:ascii="Arial" w:hAnsi="Arial" w:cs="Arial"/>
          <w:sz w:val="20"/>
          <w:szCs w:val="20"/>
        </w:rPr>
      </w:pPr>
      <w:r w:rsidRPr="00FE138A">
        <w:rPr>
          <w:rFonts w:ascii="Arial" w:hAnsi="Arial" w:cs="Arial"/>
          <w:sz w:val="20"/>
          <w:szCs w:val="20"/>
        </w:rPr>
        <w:t>Foster an atmosphere of belief in all member’s ability to work</w:t>
      </w:r>
    </w:p>
    <w:p w14:paraId="6230CAF2" w14:textId="77777777" w:rsidR="00DC2D01" w:rsidRPr="00FE138A" w:rsidRDefault="00DC2D01" w:rsidP="00DC2D01">
      <w:pPr>
        <w:numPr>
          <w:ilvl w:val="0"/>
          <w:numId w:val="16"/>
        </w:numPr>
        <w:spacing w:after="0" w:line="240" w:lineRule="auto"/>
        <w:rPr>
          <w:rFonts w:ascii="Arial" w:hAnsi="Arial" w:cs="Arial"/>
          <w:sz w:val="20"/>
          <w:szCs w:val="20"/>
        </w:rPr>
      </w:pPr>
      <w:r w:rsidRPr="00FE138A">
        <w:rPr>
          <w:rFonts w:ascii="Arial" w:hAnsi="Arial" w:cs="Arial"/>
          <w:bCs/>
          <w:sz w:val="20"/>
          <w:szCs w:val="20"/>
        </w:rPr>
        <w:t>Complete Placement Manager training annually and fulfill placement manager responsibilities</w:t>
      </w:r>
    </w:p>
    <w:p w14:paraId="04E698C8" w14:textId="77777777" w:rsidR="00DC2D01" w:rsidRPr="00FE138A" w:rsidRDefault="00DC2D01" w:rsidP="00DC2D01">
      <w:pPr>
        <w:numPr>
          <w:ilvl w:val="0"/>
          <w:numId w:val="16"/>
        </w:numPr>
        <w:spacing w:after="0" w:line="240" w:lineRule="auto"/>
        <w:rPr>
          <w:rFonts w:ascii="Arial" w:hAnsi="Arial" w:cs="Arial"/>
          <w:sz w:val="20"/>
          <w:szCs w:val="20"/>
        </w:rPr>
      </w:pPr>
      <w:r w:rsidRPr="00FE138A">
        <w:rPr>
          <w:rFonts w:ascii="Arial" w:hAnsi="Arial" w:cs="Arial"/>
          <w:sz w:val="20"/>
          <w:szCs w:val="20"/>
        </w:rPr>
        <w:t>Provide as much support as needed to assist members with employment goals -  act as trainer, troubleshooter, bus trainer, follow-along support, benefits counselor, advocate and liaison with the employer for TE/SE position</w:t>
      </w:r>
    </w:p>
    <w:p w14:paraId="1D7FF598" w14:textId="77777777" w:rsidR="00DC2D01" w:rsidRPr="00FE138A" w:rsidRDefault="00DC2D01" w:rsidP="00DC2D01">
      <w:pPr>
        <w:numPr>
          <w:ilvl w:val="0"/>
          <w:numId w:val="16"/>
        </w:numPr>
        <w:spacing w:after="0" w:line="240" w:lineRule="auto"/>
        <w:rPr>
          <w:rFonts w:ascii="Arial" w:hAnsi="Arial" w:cs="Arial"/>
          <w:sz w:val="20"/>
          <w:szCs w:val="20"/>
        </w:rPr>
      </w:pPr>
      <w:r w:rsidRPr="00FE138A">
        <w:rPr>
          <w:rFonts w:ascii="Arial" w:hAnsi="Arial" w:cs="Arial"/>
          <w:sz w:val="20"/>
          <w:szCs w:val="20"/>
        </w:rPr>
        <w:t>Provide customer service to employer through relationship building and education</w:t>
      </w:r>
    </w:p>
    <w:p w14:paraId="50FD7FE4" w14:textId="77777777" w:rsidR="00DC2D01" w:rsidRPr="00FE138A" w:rsidRDefault="00DC2D01" w:rsidP="00DC2D01">
      <w:pPr>
        <w:numPr>
          <w:ilvl w:val="0"/>
          <w:numId w:val="16"/>
        </w:numPr>
        <w:spacing w:after="0" w:line="240" w:lineRule="auto"/>
        <w:rPr>
          <w:rFonts w:ascii="Arial" w:hAnsi="Arial" w:cs="Arial"/>
          <w:sz w:val="20"/>
          <w:szCs w:val="20"/>
        </w:rPr>
      </w:pPr>
      <w:r w:rsidRPr="00FE138A">
        <w:rPr>
          <w:rFonts w:ascii="Arial" w:hAnsi="Arial" w:cs="Arial"/>
          <w:sz w:val="20"/>
          <w:szCs w:val="20"/>
        </w:rPr>
        <w:t>Attend, participate and facilitate employment meetings/celebration</w:t>
      </w:r>
    </w:p>
    <w:p w14:paraId="28202618" w14:textId="77777777" w:rsidR="00DC2D01" w:rsidRPr="00FE138A" w:rsidRDefault="00DC2D01" w:rsidP="00DC2D01">
      <w:pPr>
        <w:numPr>
          <w:ilvl w:val="0"/>
          <w:numId w:val="16"/>
        </w:numPr>
        <w:spacing w:after="0" w:line="240" w:lineRule="auto"/>
        <w:rPr>
          <w:rFonts w:ascii="Arial" w:hAnsi="Arial" w:cs="Arial"/>
          <w:sz w:val="20"/>
          <w:szCs w:val="20"/>
        </w:rPr>
      </w:pPr>
      <w:r w:rsidRPr="00FE138A">
        <w:rPr>
          <w:rFonts w:ascii="Arial" w:hAnsi="Arial" w:cs="Arial"/>
          <w:sz w:val="20"/>
          <w:szCs w:val="20"/>
        </w:rPr>
        <w:t>Encourage members to break the cycle of TE through job development activities and support members seeking supported or independent employment</w:t>
      </w:r>
    </w:p>
    <w:p w14:paraId="74623F82" w14:textId="77777777" w:rsidR="00DC2D01" w:rsidRPr="00FE138A" w:rsidRDefault="00DC2D01" w:rsidP="00DC2D01">
      <w:pPr>
        <w:numPr>
          <w:ilvl w:val="0"/>
          <w:numId w:val="16"/>
        </w:numPr>
        <w:spacing w:after="0" w:line="240" w:lineRule="auto"/>
        <w:rPr>
          <w:rFonts w:ascii="Arial" w:hAnsi="Arial" w:cs="Arial"/>
          <w:sz w:val="20"/>
          <w:szCs w:val="20"/>
        </w:rPr>
      </w:pPr>
      <w:r w:rsidRPr="00FE138A">
        <w:rPr>
          <w:rFonts w:ascii="Arial" w:hAnsi="Arial" w:cs="Arial"/>
          <w:sz w:val="20"/>
          <w:szCs w:val="20"/>
        </w:rPr>
        <w:t>Assist with resume development, interview skills and job searches as necessary</w:t>
      </w:r>
    </w:p>
    <w:p w14:paraId="782B416E" w14:textId="77777777" w:rsidR="00DC2D01" w:rsidRPr="00FE138A" w:rsidRDefault="00DC2D01" w:rsidP="00DC2D01">
      <w:pPr>
        <w:numPr>
          <w:ilvl w:val="0"/>
          <w:numId w:val="16"/>
        </w:numPr>
        <w:spacing w:after="0" w:line="240" w:lineRule="auto"/>
        <w:rPr>
          <w:rFonts w:ascii="Arial" w:hAnsi="Arial" w:cs="Arial"/>
          <w:sz w:val="20"/>
          <w:szCs w:val="20"/>
        </w:rPr>
      </w:pPr>
      <w:r w:rsidRPr="00FE138A">
        <w:rPr>
          <w:rFonts w:ascii="Arial" w:hAnsi="Arial" w:cs="Arial"/>
          <w:sz w:val="20"/>
          <w:szCs w:val="20"/>
        </w:rPr>
        <w:t>Assist members with understanding how their benefits will be affected by working including SSDI, SSI. Food Stamps, Medicaid, SCLP, Section 8, etc. Employment staff will utilize onsite Benefits Specialists when needed.</w:t>
      </w:r>
    </w:p>
    <w:p w14:paraId="2E7A05AF" w14:textId="77777777" w:rsidR="00DC2D01" w:rsidRPr="00FE138A" w:rsidRDefault="00DC2D01" w:rsidP="00DC2D01">
      <w:pPr>
        <w:numPr>
          <w:ilvl w:val="0"/>
          <w:numId w:val="16"/>
        </w:numPr>
        <w:spacing w:after="0" w:line="240" w:lineRule="auto"/>
        <w:rPr>
          <w:rFonts w:ascii="Arial" w:hAnsi="Arial" w:cs="Arial"/>
          <w:sz w:val="20"/>
          <w:szCs w:val="20"/>
        </w:rPr>
      </w:pPr>
      <w:r w:rsidRPr="00FE138A">
        <w:rPr>
          <w:rFonts w:ascii="Arial" w:hAnsi="Arial" w:cs="Arial"/>
          <w:sz w:val="20"/>
          <w:szCs w:val="20"/>
        </w:rPr>
        <w:t>Complete the Career Profile for all members interested in SE. The Profile will be updated with each new job experience</w:t>
      </w:r>
    </w:p>
    <w:p w14:paraId="1A38D3A2" w14:textId="77777777" w:rsidR="00DC2D01" w:rsidRPr="00FE138A" w:rsidRDefault="00DC2D01" w:rsidP="00DC2D01">
      <w:pPr>
        <w:numPr>
          <w:ilvl w:val="0"/>
          <w:numId w:val="16"/>
        </w:numPr>
        <w:spacing w:after="0" w:line="240" w:lineRule="auto"/>
        <w:rPr>
          <w:rFonts w:ascii="Arial" w:hAnsi="Arial" w:cs="Arial"/>
          <w:sz w:val="20"/>
          <w:szCs w:val="20"/>
        </w:rPr>
      </w:pPr>
      <w:r w:rsidRPr="00FE138A">
        <w:rPr>
          <w:rFonts w:ascii="Arial" w:hAnsi="Arial" w:cs="Arial"/>
          <w:sz w:val="20"/>
          <w:szCs w:val="20"/>
        </w:rPr>
        <w:t>Responsible to assure that members have first contact with employer within 30 days of completion of career profile.</w:t>
      </w:r>
    </w:p>
    <w:p w14:paraId="111BA527" w14:textId="77777777" w:rsidR="00DC2D01" w:rsidRPr="00FE138A" w:rsidRDefault="00DC2D01" w:rsidP="00DC2D01">
      <w:pPr>
        <w:numPr>
          <w:ilvl w:val="0"/>
          <w:numId w:val="16"/>
        </w:numPr>
        <w:spacing w:after="0" w:line="240" w:lineRule="auto"/>
        <w:rPr>
          <w:rFonts w:ascii="Arial" w:hAnsi="Arial" w:cs="Arial"/>
          <w:sz w:val="20"/>
          <w:szCs w:val="20"/>
        </w:rPr>
      </w:pPr>
      <w:r w:rsidRPr="00FE138A">
        <w:rPr>
          <w:rFonts w:ascii="Arial" w:hAnsi="Arial" w:cs="Arial"/>
          <w:sz w:val="20"/>
          <w:szCs w:val="20"/>
        </w:rPr>
        <w:t xml:space="preserve">Discuss member’s preference for disclosure of psychiatric status to employers, including possible costs and benefits and specific information to be disclosed. </w:t>
      </w:r>
    </w:p>
    <w:p w14:paraId="6C9B7E97" w14:textId="77777777" w:rsidR="00DC2D01" w:rsidRPr="00FE138A" w:rsidRDefault="00DC2D01" w:rsidP="00DC2D01">
      <w:pPr>
        <w:numPr>
          <w:ilvl w:val="0"/>
          <w:numId w:val="16"/>
        </w:numPr>
        <w:spacing w:after="0" w:line="240" w:lineRule="auto"/>
        <w:rPr>
          <w:rFonts w:ascii="Arial" w:hAnsi="Arial" w:cs="Arial"/>
          <w:sz w:val="20"/>
          <w:szCs w:val="20"/>
        </w:rPr>
      </w:pPr>
      <w:r w:rsidRPr="00FE138A">
        <w:rPr>
          <w:rFonts w:ascii="Arial" w:hAnsi="Arial" w:cs="Arial"/>
          <w:sz w:val="20"/>
          <w:szCs w:val="20"/>
        </w:rPr>
        <w:t xml:space="preserve">Develop employment objectives to be included in Independence Center’s Individual Plan. </w:t>
      </w:r>
    </w:p>
    <w:p w14:paraId="24545441" w14:textId="77777777" w:rsidR="00DC2D01" w:rsidRPr="00FE138A" w:rsidRDefault="00DC2D01" w:rsidP="00DC2D01">
      <w:pPr>
        <w:numPr>
          <w:ilvl w:val="0"/>
          <w:numId w:val="16"/>
        </w:numPr>
        <w:spacing w:after="0" w:line="240" w:lineRule="auto"/>
        <w:rPr>
          <w:rFonts w:ascii="Arial" w:hAnsi="Arial" w:cs="Arial"/>
          <w:sz w:val="20"/>
          <w:szCs w:val="20"/>
        </w:rPr>
      </w:pPr>
      <w:r w:rsidRPr="00FE138A">
        <w:rPr>
          <w:rFonts w:ascii="Arial" w:hAnsi="Arial" w:cs="Arial"/>
          <w:sz w:val="20"/>
          <w:szCs w:val="20"/>
        </w:rPr>
        <w:t xml:space="preserve">Coordinate services with family and other providers including BJC Behavioral Health, physicians, therapists, case workers, </w:t>
      </w:r>
      <w:proofErr w:type="spellStart"/>
      <w:r w:rsidRPr="00FE138A">
        <w:rPr>
          <w:rFonts w:ascii="Arial" w:hAnsi="Arial" w:cs="Arial"/>
          <w:sz w:val="20"/>
          <w:szCs w:val="20"/>
        </w:rPr>
        <w:t>Voc</w:t>
      </w:r>
      <w:proofErr w:type="spellEnd"/>
      <w:r w:rsidRPr="00FE138A">
        <w:rPr>
          <w:rFonts w:ascii="Arial" w:hAnsi="Arial" w:cs="Arial"/>
          <w:sz w:val="20"/>
          <w:szCs w:val="20"/>
        </w:rPr>
        <w:t xml:space="preserve"> Rehab, and other agencies</w:t>
      </w:r>
    </w:p>
    <w:p w14:paraId="5230FC95" w14:textId="77777777" w:rsidR="00DC2D01" w:rsidRPr="00FE138A" w:rsidRDefault="00DC2D01" w:rsidP="00DC2D01">
      <w:pPr>
        <w:numPr>
          <w:ilvl w:val="0"/>
          <w:numId w:val="16"/>
        </w:numPr>
        <w:spacing w:after="0" w:line="240" w:lineRule="auto"/>
        <w:rPr>
          <w:rFonts w:ascii="Arial" w:hAnsi="Arial" w:cs="Arial"/>
          <w:sz w:val="20"/>
          <w:szCs w:val="20"/>
        </w:rPr>
      </w:pPr>
      <w:r w:rsidRPr="00FE138A">
        <w:rPr>
          <w:rFonts w:ascii="Arial" w:hAnsi="Arial" w:cs="Arial"/>
          <w:sz w:val="20"/>
          <w:szCs w:val="20"/>
        </w:rPr>
        <w:t>Conducts job development and job search activities directed toward positions that are individualized to the interests and uniqueness of the members staff are working with.</w:t>
      </w:r>
    </w:p>
    <w:p w14:paraId="3C56B818" w14:textId="77777777" w:rsidR="00DC2D01" w:rsidRPr="00FE138A" w:rsidRDefault="00DC2D01" w:rsidP="00DC2D01">
      <w:pPr>
        <w:numPr>
          <w:ilvl w:val="0"/>
          <w:numId w:val="16"/>
        </w:numPr>
        <w:spacing w:after="0" w:line="240" w:lineRule="auto"/>
        <w:rPr>
          <w:rFonts w:ascii="Arial" w:hAnsi="Arial" w:cs="Arial"/>
          <w:sz w:val="20"/>
          <w:szCs w:val="20"/>
        </w:rPr>
      </w:pPr>
      <w:r w:rsidRPr="00FE138A">
        <w:rPr>
          <w:rFonts w:ascii="Arial" w:hAnsi="Arial" w:cs="Arial"/>
          <w:sz w:val="20"/>
          <w:szCs w:val="20"/>
        </w:rPr>
        <w:t>Build relationships with employers by conducting at least six employer contacts each week to learn about local businesses and employer needs, to talk about specific members and Independence Center’s employment programs.</w:t>
      </w:r>
    </w:p>
    <w:p w14:paraId="65E153FF" w14:textId="77777777" w:rsidR="00DC2D01" w:rsidRPr="00FE138A" w:rsidRDefault="00DC2D01" w:rsidP="00DC2D01">
      <w:pPr>
        <w:numPr>
          <w:ilvl w:val="0"/>
          <w:numId w:val="16"/>
        </w:numPr>
        <w:spacing w:after="0" w:line="240" w:lineRule="auto"/>
        <w:rPr>
          <w:rFonts w:ascii="Arial" w:hAnsi="Arial" w:cs="Arial"/>
          <w:sz w:val="20"/>
          <w:szCs w:val="20"/>
        </w:rPr>
      </w:pPr>
      <w:r w:rsidRPr="00FE138A">
        <w:rPr>
          <w:rFonts w:ascii="Arial" w:hAnsi="Arial" w:cs="Arial"/>
          <w:sz w:val="20"/>
          <w:szCs w:val="20"/>
        </w:rPr>
        <w:t>Spends at least 65% or more of total work hours in the community engaging members, contacting employers for job development and providing follow-along supports.</w:t>
      </w:r>
    </w:p>
    <w:p w14:paraId="10605154" w14:textId="77777777" w:rsidR="00DC2D01" w:rsidRPr="00FE138A" w:rsidRDefault="00DC2D01" w:rsidP="00DC2D01">
      <w:pPr>
        <w:numPr>
          <w:ilvl w:val="0"/>
          <w:numId w:val="16"/>
        </w:numPr>
        <w:spacing w:after="0" w:line="240" w:lineRule="auto"/>
        <w:rPr>
          <w:rFonts w:ascii="Arial" w:hAnsi="Arial" w:cs="Arial"/>
          <w:sz w:val="20"/>
          <w:szCs w:val="20"/>
        </w:rPr>
      </w:pPr>
      <w:r w:rsidRPr="00B13015">
        <w:rPr>
          <w:rFonts w:ascii="Arial" w:eastAsia="Calibri" w:hAnsi="Arial" w:cs="Arial"/>
          <w:b/>
          <w:bCs/>
          <w:noProof/>
          <w:color w:val="000000"/>
          <w:sz w:val="20"/>
          <w:szCs w:val="20"/>
          <w:u w:val="single"/>
        </w:rPr>
        <mc:AlternateContent>
          <mc:Choice Requires="wps">
            <w:drawing>
              <wp:anchor distT="45720" distB="45720" distL="114300" distR="114300" simplePos="0" relativeHeight="251662336" behindDoc="1" locked="0" layoutInCell="1" allowOverlap="1" wp14:anchorId="60B7CB2D" wp14:editId="57E81915">
                <wp:simplePos x="0" y="0"/>
                <wp:positionH relativeFrom="column">
                  <wp:posOffset>4981575</wp:posOffset>
                </wp:positionH>
                <wp:positionV relativeFrom="page">
                  <wp:posOffset>28575</wp:posOffset>
                </wp:positionV>
                <wp:extent cx="1866900" cy="1072515"/>
                <wp:effectExtent l="0" t="0" r="0" b="0"/>
                <wp:wrapTight wrapText="bothSides">
                  <wp:wrapPolygon edited="0">
                    <wp:start x="0" y="0"/>
                    <wp:lineTo x="0" y="21101"/>
                    <wp:lineTo x="21380" y="21101"/>
                    <wp:lineTo x="2138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072515"/>
                        </a:xfrm>
                        <a:prstGeom prst="rect">
                          <a:avLst/>
                        </a:prstGeom>
                        <a:solidFill>
                          <a:srgbClr val="FFFFFF"/>
                        </a:solidFill>
                        <a:ln w="9525">
                          <a:noFill/>
                          <a:miter lim="800000"/>
                          <a:headEnd/>
                          <a:tailEnd/>
                        </a:ln>
                      </wps:spPr>
                      <wps:txbx>
                        <w:txbxContent>
                          <w:p w14:paraId="492D8267" w14:textId="77777777" w:rsidR="00DC2D01" w:rsidRDefault="00DC2D01" w:rsidP="00DC2D0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7CB2D" id="_x0000_t202" coordsize="21600,21600" o:spt="202" path="m,l,21600r21600,l21600,xe">
                <v:stroke joinstyle="miter"/>
                <v:path gradientshapeok="t" o:connecttype="rect"/>
              </v:shapetype>
              <v:shape id="Text Box 2" o:spid="_x0000_s1026" type="#_x0000_t202" style="position:absolute;left:0;text-align:left;margin-left:392.25pt;margin-top:2.25pt;width:147pt;height:84.45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" stroked="f">
                <v:textbox style="mso-fit-shape-to-text:t">
                  <w:txbxContent>
                    <w:p w14:paraId="492D8267" w14:textId="77777777" w:rsidR="00DC2D01" w:rsidRDefault="00DC2D01" w:rsidP="00DC2D01"/>
                  </w:txbxContent>
                </v:textbox>
                <w10:wrap type="tight" anchory="page"/>
              </v:shape>
            </w:pict>
          </mc:Fallback>
        </mc:AlternateContent>
      </w:r>
      <w:r w:rsidRPr="00FE138A">
        <w:rPr>
          <w:rFonts w:ascii="Arial" w:hAnsi="Arial" w:cs="Arial"/>
          <w:sz w:val="20"/>
          <w:szCs w:val="20"/>
        </w:rPr>
        <w:t>Provides individualized follow-along supports to assist members in maintaining employment. Provides frequent face-to-face supports during the first month of a new job and at least monthly after working steadily.</w:t>
      </w:r>
    </w:p>
    <w:p w14:paraId="5A1CC860" w14:textId="77777777" w:rsidR="00DC2D01" w:rsidRPr="00FE138A" w:rsidRDefault="00DC2D01" w:rsidP="00DC2D01">
      <w:pPr>
        <w:numPr>
          <w:ilvl w:val="0"/>
          <w:numId w:val="16"/>
        </w:numPr>
        <w:spacing w:after="0" w:line="240" w:lineRule="auto"/>
        <w:rPr>
          <w:rFonts w:ascii="Arial" w:hAnsi="Arial" w:cs="Arial"/>
          <w:sz w:val="20"/>
          <w:szCs w:val="20"/>
        </w:rPr>
      </w:pPr>
      <w:r w:rsidRPr="00FE138A">
        <w:rPr>
          <w:rFonts w:ascii="Arial" w:hAnsi="Arial" w:cs="Arial"/>
          <w:sz w:val="20"/>
          <w:szCs w:val="20"/>
        </w:rPr>
        <w:t>Provides education and support to employers as agreed upon by the member – this may include negotiating job accommodations and follow-along contact with the employer.</w:t>
      </w:r>
    </w:p>
    <w:p w14:paraId="1D3FE1F2" w14:textId="77777777" w:rsidR="00DC2D01" w:rsidRPr="00FE138A" w:rsidRDefault="00DC2D01" w:rsidP="00DC2D01">
      <w:pPr>
        <w:numPr>
          <w:ilvl w:val="0"/>
          <w:numId w:val="16"/>
        </w:numPr>
        <w:spacing w:after="0" w:line="240" w:lineRule="auto"/>
        <w:rPr>
          <w:rFonts w:ascii="Arial" w:hAnsi="Arial" w:cs="Arial"/>
          <w:sz w:val="20"/>
          <w:szCs w:val="20"/>
        </w:rPr>
      </w:pPr>
      <w:r w:rsidRPr="00FE138A">
        <w:rPr>
          <w:rFonts w:ascii="Arial" w:hAnsi="Arial" w:cs="Arial"/>
          <w:sz w:val="20"/>
          <w:szCs w:val="20"/>
        </w:rPr>
        <w:t>Provides outreach as necessary to members who are disengaged including phone, job and home visits.</w:t>
      </w:r>
    </w:p>
    <w:p w14:paraId="36CBB6F0" w14:textId="77777777" w:rsidR="00DC2D01" w:rsidRPr="00FE138A" w:rsidRDefault="00DC2D01" w:rsidP="00DC2D01">
      <w:pPr>
        <w:numPr>
          <w:ilvl w:val="0"/>
          <w:numId w:val="16"/>
        </w:numPr>
        <w:spacing w:after="0" w:line="240" w:lineRule="auto"/>
        <w:rPr>
          <w:rFonts w:ascii="Arial" w:hAnsi="Arial" w:cs="Arial"/>
          <w:sz w:val="20"/>
          <w:szCs w:val="20"/>
        </w:rPr>
      </w:pPr>
      <w:r w:rsidRPr="00FE138A">
        <w:rPr>
          <w:rFonts w:ascii="Arial" w:hAnsi="Arial" w:cs="Arial"/>
          <w:sz w:val="20"/>
          <w:szCs w:val="20"/>
        </w:rPr>
        <w:t>Function as a liaison with Vocational Rehabilitation.</w:t>
      </w:r>
    </w:p>
    <w:p w14:paraId="4035ED9A" w14:textId="77777777" w:rsidR="00DC2D01" w:rsidRDefault="00DC2D01" w:rsidP="00FE138A">
      <w:pPr>
        <w:spacing w:after="0" w:line="240" w:lineRule="auto"/>
        <w:ind w:left="72"/>
        <w:rPr>
          <w:rFonts w:ascii="Arial" w:hAnsi="Arial" w:cs="Arial"/>
          <w:b/>
          <w:bCs/>
          <w:sz w:val="20"/>
          <w:szCs w:val="20"/>
        </w:rPr>
      </w:pPr>
    </w:p>
    <w:sectPr w:rsidR="00DC2D01" w:rsidSect="00BD5BC1">
      <w:headerReference w:type="default" r:id="rId10"/>
      <w:footerReference w:type="default" r:id="rId11"/>
      <w:pgSz w:w="12240" w:h="15840"/>
      <w:pgMar w:top="216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370FE" w14:textId="77777777" w:rsidR="00832357" w:rsidRDefault="00832357" w:rsidP="00F33A72">
      <w:pPr>
        <w:spacing w:after="0" w:line="240" w:lineRule="auto"/>
      </w:pPr>
      <w:r>
        <w:separator/>
      </w:r>
    </w:p>
  </w:endnote>
  <w:endnote w:type="continuationSeparator" w:id="0">
    <w:p w14:paraId="43119667" w14:textId="77777777" w:rsidR="00832357" w:rsidRDefault="00832357" w:rsidP="00F3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89A7" w14:textId="77777777" w:rsidR="00BE7EBF" w:rsidRPr="00BE7EBF" w:rsidRDefault="00BE7EBF">
    <w:pPr>
      <w:tabs>
        <w:tab w:val="center" w:pos="4550"/>
        <w:tab w:val="left" w:pos="5818"/>
      </w:tabs>
      <w:ind w:right="260"/>
      <w:jc w:val="right"/>
      <w:rPr>
        <w:rFonts w:ascii="Arial" w:hAnsi="Arial" w:cs="Arial"/>
        <w:color w:val="222A35" w:themeColor="text2" w:themeShade="80"/>
        <w:sz w:val="20"/>
        <w:szCs w:val="20"/>
      </w:rPr>
    </w:pPr>
    <w:r w:rsidRPr="00BE7EBF">
      <w:rPr>
        <w:rFonts w:ascii="Arial" w:hAnsi="Arial" w:cs="Arial"/>
        <w:color w:val="8496B0" w:themeColor="text2" w:themeTint="99"/>
        <w:spacing w:val="60"/>
        <w:sz w:val="20"/>
        <w:szCs w:val="20"/>
      </w:rPr>
      <w:t>Page</w:t>
    </w:r>
    <w:r w:rsidRPr="00BE7EBF">
      <w:rPr>
        <w:rFonts w:ascii="Arial" w:hAnsi="Arial" w:cs="Arial"/>
        <w:color w:val="8496B0" w:themeColor="text2" w:themeTint="99"/>
        <w:sz w:val="20"/>
        <w:szCs w:val="20"/>
      </w:rPr>
      <w:t xml:space="preserve"> </w:t>
    </w:r>
    <w:r w:rsidRPr="00BE7EBF">
      <w:rPr>
        <w:rFonts w:ascii="Arial" w:hAnsi="Arial" w:cs="Arial"/>
        <w:color w:val="323E4F" w:themeColor="text2" w:themeShade="BF"/>
        <w:sz w:val="20"/>
        <w:szCs w:val="20"/>
      </w:rPr>
      <w:fldChar w:fldCharType="begin"/>
    </w:r>
    <w:r w:rsidRPr="00BE7EBF">
      <w:rPr>
        <w:rFonts w:ascii="Arial" w:hAnsi="Arial" w:cs="Arial"/>
        <w:color w:val="323E4F" w:themeColor="text2" w:themeShade="BF"/>
        <w:sz w:val="20"/>
        <w:szCs w:val="20"/>
      </w:rPr>
      <w:instrText xml:space="preserve"> PAGE   \* MERGEFORMAT </w:instrText>
    </w:r>
    <w:r w:rsidRPr="00BE7EBF">
      <w:rPr>
        <w:rFonts w:ascii="Arial" w:hAnsi="Arial" w:cs="Arial"/>
        <w:color w:val="323E4F" w:themeColor="text2" w:themeShade="BF"/>
        <w:sz w:val="20"/>
        <w:szCs w:val="20"/>
      </w:rPr>
      <w:fldChar w:fldCharType="separate"/>
    </w:r>
    <w:r w:rsidR="006003D0">
      <w:rPr>
        <w:rFonts w:ascii="Arial" w:hAnsi="Arial" w:cs="Arial"/>
        <w:noProof/>
        <w:color w:val="323E4F" w:themeColor="text2" w:themeShade="BF"/>
        <w:sz w:val="20"/>
        <w:szCs w:val="20"/>
      </w:rPr>
      <w:t>1</w:t>
    </w:r>
    <w:r w:rsidRPr="00BE7EBF">
      <w:rPr>
        <w:rFonts w:ascii="Arial" w:hAnsi="Arial" w:cs="Arial"/>
        <w:color w:val="323E4F" w:themeColor="text2" w:themeShade="BF"/>
        <w:sz w:val="20"/>
        <w:szCs w:val="20"/>
      </w:rPr>
      <w:fldChar w:fldCharType="end"/>
    </w:r>
    <w:r w:rsidRPr="00BE7EBF">
      <w:rPr>
        <w:rFonts w:ascii="Arial" w:hAnsi="Arial" w:cs="Arial"/>
        <w:color w:val="323E4F" w:themeColor="text2" w:themeShade="BF"/>
        <w:sz w:val="20"/>
        <w:szCs w:val="20"/>
      </w:rPr>
      <w:t xml:space="preserve"> | </w:t>
    </w:r>
    <w:r w:rsidRPr="00BE7EBF">
      <w:rPr>
        <w:rFonts w:ascii="Arial" w:hAnsi="Arial" w:cs="Arial"/>
        <w:color w:val="323E4F" w:themeColor="text2" w:themeShade="BF"/>
        <w:sz w:val="20"/>
        <w:szCs w:val="20"/>
      </w:rPr>
      <w:fldChar w:fldCharType="begin"/>
    </w:r>
    <w:r w:rsidRPr="00BE7EBF">
      <w:rPr>
        <w:rFonts w:ascii="Arial" w:hAnsi="Arial" w:cs="Arial"/>
        <w:color w:val="323E4F" w:themeColor="text2" w:themeShade="BF"/>
        <w:sz w:val="20"/>
        <w:szCs w:val="20"/>
      </w:rPr>
      <w:instrText xml:space="preserve"> NUMPAGES  \* Arabic  \* MERGEFORMAT </w:instrText>
    </w:r>
    <w:r w:rsidRPr="00BE7EBF">
      <w:rPr>
        <w:rFonts w:ascii="Arial" w:hAnsi="Arial" w:cs="Arial"/>
        <w:color w:val="323E4F" w:themeColor="text2" w:themeShade="BF"/>
        <w:sz w:val="20"/>
        <w:szCs w:val="20"/>
      </w:rPr>
      <w:fldChar w:fldCharType="separate"/>
    </w:r>
    <w:r w:rsidR="006003D0">
      <w:rPr>
        <w:rFonts w:ascii="Arial" w:hAnsi="Arial" w:cs="Arial"/>
        <w:noProof/>
        <w:color w:val="323E4F" w:themeColor="text2" w:themeShade="BF"/>
        <w:sz w:val="20"/>
        <w:szCs w:val="20"/>
      </w:rPr>
      <w:t>2</w:t>
    </w:r>
    <w:r w:rsidRPr="00BE7EBF">
      <w:rPr>
        <w:rFonts w:ascii="Arial" w:hAnsi="Arial" w:cs="Arial"/>
        <w:color w:val="323E4F" w:themeColor="text2" w:themeShade="BF"/>
        <w:sz w:val="20"/>
        <w:szCs w:val="20"/>
      </w:rPr>
      <w:fldChar w:fldCharType="end"/>
    </w:r>
  </w:p>
  <w:p w14:paraId="43FC8DAE" w14:textId="77777777" w:rsidR="00F33A72" w:rsidRDefault="00F33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6865E" w14:textId="77777777" w:rsidR="00832357" w:rsidRDefault="00832357" w:rsidP="00F33A72">
      <w:pPr>
        <w:spacing w:after="0" w:line="240" w:lineRule="auto"/>
      </w:pPr>
      <w:r>
        <w:separator/>
      </w:r>
    </w:p>
  </w:footnote>
  <w:footnote w:type="continuationSeparator" w:id="0">
    <w:p w14:paraId="323976EE" w14:textId="77777777" w:rsidR="00832357" w:rsidRDefault="00832357" w:rsidP="00F33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7558" w14:textId="77777777" w:rsidR="00BD5BC1" w:rsidRDefault="00BD5BC1" w:rsidP="00BD5BC1">
    <w:pPr>
      <w:pStyle w:val="Header"/>
    </w:pPr>
    <w:r>
      <w:rPr>
        <w:noProof/>
      </w:rPr>
      <w:drawing>
        <wp:inline distT="0" distB="0" distL="0" distR="0" wp14:anchorId="64C5AA33" wp14:editId="0E1F62D6">
          <wp:extent cx="1856175" cy="101534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875998" cy="1026184"/>
                  </a:xfrm>
                  <a:prstGeom prst="rect">
                    <a:avLst/>
                  </a:prstGeom>
                </pic:spPr>
              </pic:pic>
            </a:graphicData>
          </a:graphic>
        </wp:inline>
      </w:drawing>
    </w:r>
    <w:r>
      <w:rPr>
        <w:noProof/>
      </w:rPr>
      <w:t xml:space="preserve">                                                         </w:t>
    </w:r>
    <w:r>
      <w:rPr>
        <w:noProof/>
      </w:rPr>
      <w:drawing>
        <wp:inline distT="0" distB="0" distL="0" distR="0" wp14:anchorId="651F6C54" wp14:editId="018BC263">
          <wp:extent cx="2231812" cy="1187532"/>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ependence Center Logo Color CMYK.jpg"/>
                  <pic:cNvPicPr/>
                </pic:nvPicPr>
                <pic:blipFill rotWithShape="1">
                  <a:blip r:embed="rId2" cstate="print">
                    <a:extLst>
                      <a:ext uri="{28A0092B-C50C-407E-A947-70E740481C1C}">
                        <a14:useLocalDpi xmlns:a14="http://schemas.microsoft.com/office/drawing/2010/main" val="0"/>
                      </a:ext>
                    </a:extLst>
                  </a:blip>
                  <a:srcRect t="15146" b="15978"/>
                  <a:stretch/>
                </pic:blipFill>
                <pic:spPr bwMode="auto">
                  <a:xfrm>
                    <a:off x="0" y="0"/>
                    <a:ext cx="2242049" cy="1192979"/>
                  </a:xfrm>
                  <a:prstGeom prst="rect">
                    <a:avLst/>
                  </a:prstGeom>
                  <a:ln>
                    <a:noFill/>
                  </a:ln>
                  <a:extLst>
                    <a:ext uri="{53640926-AAD7-44D8-BBD7-CCE9431645EC}">
                      <a14:shadowObscured xmlns:a14="http://schemas.microsoft.com/office/drawing/2010/main"/>
                    </a:ext>
                  </a:extLst>
                </pic:spPr>
              </pic:pic>
            </a:graphicData>
          </a:graphic>
        </wp:inline>
      </w:drawing>
    </w:r>
  </w:p>
  <w:p w14:paraId="2F2651F5" w14:textId="0739F761" w:rsidR="0023228E" w:rsidRDefault="00232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2163"/>
    <w:multiLevelType w:val="hybridMultilevel"/>
    <w:tmpl w:val="0ED2CD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87BD2"/>
    <w:multiLevelType w:val="hybridMultilevel"/>
    <w:tmpl w:val="F2FC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05051"/>
    <w:multiLevelType w:val="hybridMultilevel"/>
    <w:tmpl w:val="20304D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413CF"/>
    <w:multiLevelType w:val="multilevel"/>
    <w:tmpl w:val="50C0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F64D9"/>
    <w:multiLevelType w:val="multilevel"/>
    <w:tmpl w:val="38CA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F7E10"/>
    <w:multiLevelType w:val="hybridMultilevel"/>
    <w:tmpl w:val="FB8E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97CA6"/>
    <w:multiLevelType w:val="hybridMultilevel"/>
    <w:tmpl w:val="69984B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B8593E"/>
    <w:multiLevelType w:val="hybridMultilevel"/>
    <w:tmpl w:val="03DC6866"/>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1E526373"/>
    <w:multiLevelType w:val="multilevel"/>
    <w:tmpl w:val="2176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A65B27"/>
    <w:multiLevelType w:val="multilevel"/>
    <w:tmpl w:val="7702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046655"/>
    <w:multiLevelType w:val="hybridMultilevel"/>
    <w:tmpl w:val="AD6C86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8B6CFA"/>
    <w:multiLevelType w:val="hybridMultilevel"/>
    <w:tmpl w:val="DFA2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D53D3"/>
    <w:multiLevelType w:val="hybridMultilevel"/>
    <w:tmpl w:val="7F4A9D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273BF3"/>
    <w:multiLevelType w:val="hybridMultilevel"/>
    <w:tmpl w:val="380C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2D1D9B"/>
    <w:multiLevelType w:val="hybridMultilevel"/>
    <w:tmpl w:val="18B2EC2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15:restartNumberingAfterBreak="0">
    <w:nsid w:val="54045747"/>
    <w:multiLevelType w:val="hybridMultilevel"/>
    <w:tmpl w:val="AA66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F057A2"/>
    <w:multiLevelType w:val="hybridMultilevel"/>
    <w:tmpl w:val="375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E705D9"/>
    <w:multiLevelType w:val="hybridMultilevel"/>
    <w:tmpl w:val="2BF6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42675B"/>
    <w:multiLevelType w:val="hybridMultilevel"/>
    <w:tmpl w:val="B7969B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557545"/>
    <w:multiLevelType w:val="hybridMultilevel"/>
    <w:tmpl w:val="6488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5"/>
  </w:num>
  <w:num w:numId="6">
    <w:abstractNumId w:val="13"/>
  </w:num>
  <w:num w:numId="7">
    <w:abstractNumId w:val="11"/>
  </w:num>
  <w:num w:numId="8">
    <w:abstractNumId w:val="5"/>
  </w:num>
  <w:num w:numId="9">
    <w:abstractNumId w:val="14"/>
  </w:num>
  <w:num w:numId="10">
    <w:abstractNumId w:val="19"/>
  </w:num>
  <w:num w:numId="11">
    <w:abstractNumId w:val="2"/>
  </w:num>
  <w:num w:numId="12">
    <w:abstractNumId w:val="10"/>
  </w:num>
  <w:num w:numId="13">
    <w:abstractNumId w:val="0"/>
  </w:num>
  <w:num w:numId="14">
    <w:abstractNumId w:val="7"/>
  </w:num>
  <w:num w:numId="15">
    <w:abstractNumId w:val="12"/>
  </w:num>
  <w:num w:numId="16">
    <w:abstractNumId w:val="6"/>
  </w:num>
  <w:num w:numId="17">
    <w:abstractNumId w:val="16"/>
  </w:num>
  <w:num w:numId="18">
    <w:abstractNumId w:val="17"/>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3C7"/>
    <w:rsid w:val="000074CC"/>
    <w:rsid w:val="00081E10"/>
    <w:rsid w:val="00096D9E"/>
    <w:rsid w:val="000A0D03"/>
    <w:rsid w:val="000B48CB"/>
    <w:rsid w:val="000F0E48"/>
    <w:rsid w:val="001075F2"/>
    <w:rsid w:val="00147227"/>
    <w:rsid w:val="0022171D"/>
    <w:rsid w:val="0023228E"/>
    <w:rsid w:val="0026576B"/>
    <w:rsid w:val="002E3E62"/>
    <w:rsid w:val="002E438A"/>
    <w:rsid w:val="002F5F25"/>
    <w:rsid w:val="003325D8"/>
    <w:rsid w:val="003C3A57"/>
    <w:rsid w:val="003E21B0"/>
    <w:rsid w:val="00416BE0"/>
    <w:rsid w:val="004313C7"/>
    <w:rsid w:val="004810CF"/>
    <w:rsid w:val="00482BAE"/>
    <w:rsid w:val="004D5183"/>
    <w:rsid w:val="004F1D38"/>
    <w:rsid w:val="005643BD"/>
    <w:rsid w:val="00573CC8"/>
    <w:rsid w:val="00580B89"/>
    <w:rsid w:val="005A60F8"/>
    <w:rsid w:val="005B4111"/>
    <w:rsid w:val="006003D0"/>
    <w:rsid w:val="00693084"/>
    <w:rsid w:val="006E46A2"/>
    <w:rsid w:val="00743B0B"/>
    <w:rsid w:val="007819B8"/>
    <w:rsid w:val="00792BCA"/>
    <w:rsid w:val="008062BE"/>
    <w:rsid w:val="00812F5A"/>
    <w:rsid w:val="00832357"/>
    <w:rsid w:val="008F2C7F"/>
    <w:rsid w:val="00970AE4"/>
    <w:rsid w:val="00986605"/>
    <w:rsid w:val="0099134B"/>
    <w:rsid w:val="009B18B4"/>
    <w:rsid w:val="009B4253"/>
    <w:rsid w:val="009D5CA6"/>
    <w:rsid w:val="009E06EE"/>
    <w:rsid w:val="00A03520"/>
    <w:rsid w:val="00A34E75"/>
    <w:rsid w:val="00AB0EC6"/>
    <w:rsid w:val="00AB28DE"/>
    <w:rsid w:val="00AD144B"/>
    <w:rsid w:val="00AD6F99"/>
    <w:rsid w:val="00B33D69"/>
    <w:rsid w:val="00B60096"/>
    <w:rsid w:val="00BB1C34"/>
    <w:rsid w:val="00BB21D8"/>
    <w:rsid w:val="00BC1DD7"/>
    <w:rsid w:val="00BD086A"/>
    <w:rsid w:val="00BD5BC1"/>
    <w:rsid w:val="00BE7EBF"/>
    <w:rsid w:val="00BF6EAC"/>
    <w:rsid w:val="00C60EB9"/>
    <w:rsid w:val="00C625D3"/>
    <w:rsid w:val="00CB02DC"/>
    <w:rsid w:val="00CB3F7C"/>
    <w:rsid w:val="00CD3DE5"/>
    <w:rsid w:val="00DC22B1"/>
    <w:rsid w:val="00DC2D01"/>
    <w:rsid w:val="00DE46E8"/>
    <w:rsid w:val="00DE774B"/>
    <w:rsid w:val="00E053DA"/>
    <w:rsid w:val="00E2279B"/>
    <w:rsid w:val="00ED7A8C"/>
    <w:rsid w:val="00F15E70"/>
    <w:rsid w:val="00F33A72"/>
    <w:rsid w:val="00FE138A"/>
    <w:rsid w:val="00FE2482"/>
    <w:rsid w:val="00FE685D"/>
    <w:rsid w:val="00FF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55C40A"/>
  <w15:docId w15:val="{35B4EF07-53E3-4C2B-B6E4-83570116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13C7"/>
    <w:rPr>
      <w:b/>
      <w:bCs/>
    </w:rPr>
  </w:style>
  <w:style w:type="paragraph" w:styleId="NormalWeb">
    <w:name w:val="Normal (Web)"/>
    <w:basedOn w:val="Normal"/>
    <w:uiPriority w:val="99"/>
    <w:semiHidden/>
    <w:unhideWhenUsed/>
    <w:rsid w:val="004313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2BCA"/>
    <w:rPr>
      <w:rFonts w:ascii="Arial" w:hAnsi="Arial" w:cs="Arial" w:hint="default"/>
      <w:b/>
      <w:bCs/>
      <w:strike w:val="0"/>
      <w:dstrike w:val="0"/>
      <w:color w:val="250558"/>
      <w:sz w:val="17"/>
      <w:szCs w:val="17"/>
      <w:u w:val="none"/>
      <w:effect w:val="none"/>
    </w:rPr>
  </w:style>
  <w:style w:type="paragraph" w:styleId="ListParagraph">
    <w:name w:val="List Paragraph"/>
    <w:basedOn w:val="Normal"/>
    <w:uiPriority w:val="34"/>
    <w:qFormat/>
    <w:rsid w:val="00792BCA"/>
    <w:pPr>
      <w:ind w:left="720"/>
      <w:contextualSpacing/>
    </w:pPr>
  </w:style>
  <w:style w:type="paragraph" w:styleId="BalloonText">
    <w:name w:val="Balloon Text"/>
    <w:basedOn w:val="Normal"/>
    <w:link w:val="BalloonTextChar"/>
    <w:uiPriority w:val="99"/>
    <w:semiHidden/>
    <w:unhideWhenUsed/>
    <w:rsid w:val="002E4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38A"/>
    <w:rPr>
      <w:rFonts w:ascii="Segoe UI" w:hAnsi="Segoe UI" w:cs="Segoe UI"/>
      <w:sz w:val="18"/>
      <w:szCs w:val="18"/>
    </w:rPr>
  </w:style>
  <w:style w:type="paragraph" w:styleId="Header">
    <w:name w:val="header"/>
    <w:basedOn w:val="Normal"/>
    <w:link w:val="HeaderChar"/>
    <w:uiPriority w:val="99"/>
    <w:unhideWhenUsed/>
    <w:rsid w:val="003E2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1B0"/>
  </w:style>
  <w:style w:type="paragraph" w:styleId="Footer">
    <w:name w:val="footer"/>
    <w:basedOn w:val="Normal"/>
    <w:link w:val="FooterChar"/>
    <w:uiPriority w:val="99"/>
    <w:unhideWhenUsed/>
    <w:rsid w:val="00F33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598782">
      <w:bodyDiv w:val="1"/>
      <w:marLeft w:val="0"/>
      <w:marRight w:val="0"/>
      <w:marTop w:val="0"/>
      <w:marBottom w:val="0"/>
      <w:divBdr>
        <w:top w:val="none" w:sz="0" w:space="0" w:color="auto"/>
        <w:left w:val="none" w:sz="0" w:space="0" w:color="auto"/>
        <w:bottom w:val="none" w:sz="0" w:space="0" w:color="auto"/>
        <w:right w:val="none" w:sz="0" w:space="0" w:color="auto"/>
      </w:divBdr>
    </w:div>
    <w:div w:id="1463881217">
      <w:bodyDiv w:val="1"/>
      <w:marLeft w:val="0"/>
      <w:marRight w:val="0"/>
      <w:marTop w:val="0"/>
      <w:marBottom w:val="0"/>
      <w:divBdr>
        <w:top w:val="none" w:sz="0" w:space="0" w:color="auto"/>
        <w:left w:val="none" w:sz="0" w:space="0" w:color="auto"/>
        <w:bottom w:val="none" w:sz="0" w:space="0" w:color="auto"/>
        <w:right w:val="none" w:sz="0" w:space="0" w:color="auto"/>
      </w:divBdr>
    </w:div>
    <w:div w:id="187920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pendencecente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jc.org/Job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31811-38C7-469A-BE2C-1962AF215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Teasha Brooks</dc:creator>
  <cp:lastModifiedBy>Jennifer Higginbotham</cp:lastModifiedBy>
  <cp:revision>2</cp:revision>
  <cp:lastPrinted>2019-10-15T16:55:00Z</cp:lastPrinted>
  <dcterms:created xsi:type="dcterms:W3CDTF">2021-06-13T16:32:00Z</dcterms:created>
  <dcterms:modified xsi:type="dcterms:W3CDTF">2021-06-13T16:32:00Z</dcterms:modified>
</cp:coreProperties>
</file>